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97" w:rsidRPr="001267F2" w:rsidRDefault="00BB4E9F" w:rsidP="00BB4E9F">
      <w:pPr>
        <w:jc w:val="center"/>
        <w:rPr>
          <w:rFonts w:ascii="Arial" w:hAnsi="Arial" w:cs="Arial"/>
          <w:color w:val="FF0000"/>
          <w:sz w:val="24"/>
          <w:szCs w:val="24"/>
        </w:rPr>
      </w:pPr>
      <w:r w:rsidRPr="001267F2">
        <w:rPr>
          <w:rFonts w:ascii="Arial" w:hAnsi="Arial" w:cs="Arial"/>
          <w:color w:val="FF0000"/>
          <w:sz w:val="24"/>
          <w:szCs w:val="24"/>
        </w:rPr>
        <w:t>DRAFT</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 xml:space="preserve">Thursday, </w:t>
      </w:r>
      <w:r w:rsidR="0061445B">
        <w:rPr>
          <w:rFonts w:ascii="Arial" w:hAnsi="Arial" w:cs="Arial"/>
          <w:b/>
          <w:sz w:val="24"/>
          <w:szCs w:val="24"/>
        </w:rPr>
        <w:t>April 11</w:t>
      </w:r>
      <w:r w:rsidRPr="001267F2">
        <w:rPr>
          <w:rFonts w:ascii="Arial" w:hAnsi="Arial" w:cs="Arial"/>
          <w:b/>
          <w:sz w:val="24"/>
          <w:szCs w:val="24"/>
        </w:rPr>
        <w:t>, 201</w:t>
      </w:r>
      <w:r w:rsidR="007A2003" w:rsidRPr="001267F2">
        <w:rPr>
          <w:rFonts w:ascii="Arial" w:hAnsi="Arial" w:cs="Arial"/>
          <w:b/>
          <w:sz w:val="24"/>
          <w:szCs w:val="24"/>
        </w:rPr>
        <w:t>9</w:t>
      </w:r>
    </w:p>
    <w:p w:rsidR="00BB4E9F" w:rsidRPr="001267F2" w:rsidRDefault="00BB4E9F" w:rsidP="00BB4E9F">
      <w:pPr>
        <w:jc w:val="center"/>
        <w:rPr>
          <w:rFonts w:ascii="Arial" w:hAnsi="Arial" w:cs="Arial"/>
          <w:sz w:val="24"/>
          <w:szCs w:val="24"/>
        </w:rPr>
      </w:pPr>
      <w:r w:rsidRPr="001267F2">
        <w:rPr>
          <w:rFonts w:ascii="Arial" w:hAnsi="Arial" w:cs="Arial"/>
          <w:sz w:val="24"/>
          <w:szCs w:val="24"/>
        </w:rPr>
        <w:t>3:00 – 5:00 p.m.</w:t>
      </w:r>
    </w:p>
    <w:p w:rsidR="0061445B" w:rsidRDefault="0061445B" w:rsidP="0061445B">
      <w:pPr>
        <w:jc w:val="center"/>
        <w:rPr>
          <w:rFonts w:ascii="Arial" w:hAnsi="Arial" w:cs="Arial"/>
          <w:sz w:val="24"/>
          <w:szCs w:val="24"/>
        </w:rPr>
      </w:pPr>
      <w:r>
        <w:rPr>
          <w:rFonts w:ascii="Arial" w:hAnsi="Arial" w:cs="Arial"/>
          <w:sz w:val="24"/>
          <w:szCs w:val="24"/>
        </w:rPr>
        <w:t>VCU Student Commons, Virginia Rooms</w:t>
      </w:r>
    </w:p>
    <w:p w:rsidR="0061445B" w:rsidRDefault="0061445B" w:rsidP="0061445B">
      <w:pPr>
        <w:rPr>
          <w:rFonts w:ascii="Arial" w:hAnsi="Arial" w:cs="Arial"/>
          <w:sz w:val="24"/>
          <w:szCs w:val="24"/>
        </w:rPr>
      </w:pPr>
    </w:p>
    <w:p w:rsidR="0061445B" w:rsidRDefault="0061445B" w:rsidP="0061445B">
      <w:pPr>
        <w:rPr>
          <w:rFonts w:ascii="Arial" w:hAnsi="Arial" w:cs="Arial"/>
          <w:sz w:val="24"/>
          <w:szCs w:val="24"/>
        </w:rPr>
      </w:pPr>
      <w:r>
        <w:rPr>
          <w:rFonts w:ascii="Arial" w:hAnsi="Arial" w:cs="Arial"/>
          <w:sz w:val="24"/>
          <w:szCs w:val="24"/>
        </w:rPr>
        <w:t xml:space="preserve">A meeting of the University Council was held on Thursday, </w:t>
      </w:r>
      <w:r w:rsidR="00504B81">
        <w:rPr>
          <w:rFonts w:ascii="Arial" w:hAnsi="Arial" w:cs="Arial"/>
          <w:sz w:val="24"/>
          <w:szCs w:val="24"/>
        </w:rPr>
        <w:t>April 11</w:t>
      </w:r>
      <w:r>
        <w:rPr>
          <w:rFonts w:ascii="Arial" w:hAnsi="Arial" w:cs="Arial"/>
          <w:sz w:val="24"/>
          <w:szCs w:val="24"/>
        </w:rPr>
        <w:t>, 2019, at 3 p.m. at the VCU Student Commons.</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1267F2" w:rsidRDefault="00AE60ED" w:rsidP="00AE60ED">
      <w:pPr>
        <w:rPr>
          <w:rFonts w:ascii="Arial" w:hAnsi="Arial" w:cs="Arial"/>
          <w:sz w:val="24"/>
          <w:szCs w:val="24"/>
        </w:rPr>
      </w:pPr>
      <w:r w:rsidRPr="001267F2">
        <w:rPr>
          <w:rFonts w:ascii="Arial" w:hAnsi="Arial" w:cs="Arial"/>
          <w:b/>
          <w:sz w:val="24"/>
          <w:szCs w:val="24"/>
        </w:rPr>
        <w:t>Officers:</w:t>
      </w:r>
      <w:r w:rsidR="00370BCE" w:rsidRPr="001267F2">
        <w:rPr>
          <w:rFonts w:ascii="Arial" w:hAnsi="Arial" w:cs="Arial"/>
          <w:sz w:val="24"/>
          <w:szCs w:val="24"/>
        </w:rPr>
        <w:t xml:space="preserve">  Gail Hackett</w:t>
      </w:r>
    </w:p>
    <w:p w:rsidR="000D7638" w:rsidRPr="001267F2" w:rsidRDefault="00AE60ED" w:rsidP="00AE60ED">
      <w:pPr>
        <w:rPr>
          <w:rFonts w:ascii="Arial" w:hAnsi="Arial" w:cs="Arial"/>
          <w:sz w:val="24"/>
          <w:szCs w:val="24"/>
        </w:rPr>
      </w:pPr>
      <w:r w:rsidRPr="001267F2">
        <w:rPr>
          <w:rFonts w:ascii="Arial" w:hAnsi="Arial" w:cs="Arial"/>
          <w:b/>
          <w:sz w:val="24"/>
          <w:szCs w:val="24"/>
        </w:rPr>
        <w:t>Administration:</w:t>
      </w:r>
      <w:r w:rsidRPr="001267F2">
        <w:rPr>
          <w:rFonts w:ascii="Arial" w:hAnsi="Arial" w:cs="Arial"/>
          <w:sz w:val="24"/>
          <w:szCs w:val="24"/>
        </w:rPr>
        <w:t xml:space="preserve">  </w:t>
      </w:r>
      <w:r w:rsidR="00A25226" w:rsidRPr="001267F2">
        <w:rPr>
          <w:rFonts w:ascii="Arial" w:hAnsi="Arial" w:cs="Arial"/>
          <w:sz w:val="24"/>
          <w:szCs w:val="24"/>
        </w:rPr>
        <w:t>Cathleen Burke, A</w:t>
      </w:r>
      <w:r w:rsidR="005C3AD9" w:rsidRPr="001267F2">
        <w:rPr>
          <w:rFonts w:ascii="Arial" w:hAnsi="Arial" w:cs="Arial"/>
          <w:sz w:val="24"/>
          <w:szCs w:val="24"/>
        </w:rPr>
        <w:t xml:space="preserve">ndrew </w:t>
      </w:r>
      <w:proofErr w:type="spellStart"/>
      <w:r w:rsidR="005C3AD9" w:rsidRPr="001267F2">
        <w:rPr>
          <w:rFonts w:ascii="Arial" w:hAnsi="Arial" w:cs="Arial"/>
          <w:sz w:val="24"/>
          <w:szCs w:val="24"/>
        </w:rPr>
        <w:t>Daire</w:t>
      </w:r>
      <w:proofErr w:type="spellEnd"/>
      <w:r w:rsidR="005C3AD9" w:rsidRPr="001267F2">
        <w:rPr>
          <w:rFonts w:ascii="Arial" w:hAnsi="Arial" w:cs="Arial"/>
          <w:sz w:val="24"/>
          <w:szCs w:val="24"/>
        </w:rPr>
        <w:t xml:space="preserve">, </w:t>
      </w:r>
      <w:r w:rsidR="00504B81">
        <w:rPr>
          <w:rFonts w:ascii="Arial" w:hAnsi="Arial" w:cs="Arial"/>
          <w:sz w:val="24"/>
          <w:szCs w:val="24"/>
        </w:rPr>
        <w:t xml:space="preserve">Joe </w:t>
      </w:r>
      <w:proofErr w:type="spellStart"/>
      <w:r w:rsidR="00504B81">
        <w:rPr>
          <w:rFonts w:ascii="Arial" w:hAnsi="Arial" w:cs="Arial"/>
          <w:sz w:val="24"/>
          <w:szCs w:val="24"/>
        </w:rPr>
        <w:t>DiPiro</w:t>
      </w:r>
      <w:proofErr w:type="spellEnd"/>
      <w:r w:rsidR="00504B81">
        <w:rPr>
          <w:rFonts w:ascii="Arial" w:hAnsi="Arial" w:cs="Arial"/>
          <w:sz w:val="24"/>
          <w:szCs w:val="24"/>
        </w:rPr>
        <w:t xml:space="preserve">, Karol </w:t>
      </w:r>
      <w:proofErr w:type="spellStart"/>
      <w:r w:rsidR="00504B81">
        <w:rPr>
          <w:rFonts w:ascii="Arial" w:hAnsi="Arial" w:cs="Arial"/>
          <w:sz w:val="24"/>
          <w:szCs w:val="24"/>
        </w:rPr>
        <w:t>Kain</w:t>
      </w:r>
      <w:proofErr w:type="spellEnd"/>
      <w:r w:rsidR="00504B81">
        <w:rPr>
          <w:rFonts w:ascii="Arial" w:hAnsi="Arial" w:cs="Arial"/>
          <w:sz w:val="24"/>
          <w:szCs w:val="24"/>
        </w:rPr>
        <w:t xml:space="preserve"> Gray, Jennifer Inker, </w:t>
      </w:r>
      <w:r w:rsidR="00BD0D66" w:rsidRPr="001267F2">
        <w:rPr>
          <w:rFonts w:ascii="Arial" w:hAnsi="Arial" w:cs="Arial"/>
          <w:sz w:val="24"/>
          <w:szCs w:val="24"/>
        </w:rPr>
        <w:t xml:space="preserve">Charles Klink, </w:t>
      </w:r>
      <w:r w:rsidR="000279A0">
        <w:rPr>
          <w:rFonts w:ascii="Arial" w:hAnsi="Arial" w:cs="Arial"/>
          <w:sz w:val="24"/>
          <w:szCs w:val="24"/>
        </w:rPr>
        <w:t xml:space="preserve">and </w:t>
      </w:r>
      <w:r w:rsidR="00A46F78" w:rsidRPr="001267F2">
        <w:rPr>
          <w:rFonts w:ascii="Arial" w:hAnsi="Arial" w:cs="Arial"/>
          <w:sz w:val="24"/>
          <w:szCs w:val="24"/>
        </w:rPr>
        <w:t xml:space="preserve">Constance </w:t>
      </w:r>
      <w:proofErr w:type="spellStart"/>
      <w:r w:rsidR="00A46F78" w:rsidRPr="001267F2">
        <w:rPr>
          <w:rFonts w:ascii="Arial" w:hAnsi="Arial" w:cs="Arial"/>
          <w:sz w:val="24"/>
          <w:szCs w:val="24"/>
        </w:rPr>
        <w:t>Relihan</w:t>
      </w:r>
      <w:proofErr w:type="spellEnd"/>
    </w:p>
    <w:p w:rsidR="00BD7CC6" w:rsidRPr="001267F2" w:rsidRDefault="000D7638" w:rsidP="00AE60ED">
      <w:pPr>
        <w:rPr>
          <w:rFonts w:ascii="Arial" w:hAnsi="Arial" w:cs="Arial"/>
          <w:sz w:val="24"/>
          <w:szCs w:val="24"/>
        </w:rPr>
      </w:pPr>
      <w:r w:rsidRPr="001267F2">
        <w:rPr>
          <w:rFonts w:ascii="Arial" w:hAnsi="Arial" w:cs="Arial"/>
          <w:b/>
          <w:sz w:val="24"/>
          <w:szCs w:val="24"/>
        </w:rPr>
        <w:t>Faculty:</w:t>
      </w:r>
      <w:r w:rsidR="00BD0D66" w:rsidRPr="001267F2">
        <w:rPr>
          <w:rFonts w:ascii="Arial" w:hAnsi="Arial" w:cs="Arial"/>
          <w:b/>
          <w:sz w:val="24"/>
          <w:szCs w:val="24"/>
        </w:rPr>
        <w:t xml:space="preserve">  </w:t>
      </w:r>
      <w:r w:rsidR="00827DA6" w:rsidRPr="001267F2">
        <w:rPr>
          <w:rFonts w:ascii="Arial" w:hAnsi="Arial" w:cs="Arial"/>
          <w:sz w:val="24"/>
          <w:szCs w:val="24"/>
        </w:rPr>
        <w:t xml:space="preserve">Michael </w:t>
      </w:r>
      <w:proofErr w:type="spellStart"/>
      <w:r w:rsidR="00827DA6" w:rsidRPr="001267F2">
        <w:rPr>
          <w:rFonts w:ascii="Arial" w:hAnsi="Arial" w:cs="Arial"/>
          <w:sz w:val="24"/>
          <w:szCs w:val="24"/>
        </w:rPr>
        <w:t>Broda</w:t>
      </w:r>
      <w:proofErr w:type="spellEnd"/>
      <w:r w:rsidR="00827DA6" w:rsidRPr="001267F2">
        <w:rPr>
          <w:rFonts w:ascii="Arial" w:hAnsi="Arial" w:cs="Arial"/>
          <w:sz w:val="24"/>
          <w:szCs w:val="24"/>
        </w:rPr>
        <w:t xml:space="preserve">, </w:t>
      </w:r>
      <w:r w:rsidR="000279A0">
        <w:rPr>
          <w:rFonts w:ascii="Arial" w:hAnsi="Arial" w:cs="Arial"/>
          <w:sz w:val="24"/>
          <w:szCs w:val="24"/>
        </w:rPr>
        <w:t xml:space="preserve">Amanda </w:t>
      </w:r>
      <w:proofErr w:type="spellStart"/>
      <w:r w:rsidR="000279A0">
        <w:rPr>
          <w:rFonts w:ascii="Arial" w:hAnsi="Arial" w:cs="Arial"/>
          <w:sz w:val="24"/>
          <w:szCs w:val="24"/>
        </w:rPr>
        <w:t>Echterling</w:t>
      </w:r>
      <w:proofErr w:type="spellEnd"/>
      <w:r w:rsidR="000279A0">
        <w:rPr>
          <w:rFonts w:ascii="Arial" w:hAnsi="Arial" w:cs="Arial"/>
          <w:sz w:val="24"/>
          <w:szCs w:val="24"/>
        </w:rPr>
        <w:t xml:space="preserve">, Miriam George, Mary Lou Hall, </w:t>
      </w:r>
      <w:r w:rsidR="00F23866" w:rsidRPr="001267F2">
        <w:rPr>
          <w:rFonts w:ascii="Arial" w:hAnsi="Arial" w:cs="Arial"/>
          <w:sz w:val="24"/>
          <w:szCs w:val="24"/>
        </w:rPr>
        <w:t xml:space="preserve">Ann Marie </w:t>
      </w:r>
      <w:proofErr w:type="spellStart"/>
      <w:r w:rsidR="00F23866" w:rsidRPr="001267F2">
        <w:rPr>
          <w:rFonts w:ascii="Arial" w:hAnsi="Arial" w:cs="Arial"/>
          <w:sz w:val="24"/>
          <w:szCs w:val="24"/>
        </w:rPr>
        <w:t>Gardinier</w:t>
      </w:r>
      <w:proofErr w:type="spellEnd"/>
      <w:r w:rsidR="00F23866" w:rsidRPr="001267F2">
        <w:rPr>
          <w:rFonts w:ascii="Arial" w:hAnsi="Arial" w:cs="Arial"/>
          <w:sz w:val="24"/>
          <w:szCs w:val="24"/>
        </w:rPr>
        <w:t xml:space="preserve"> Halstead, </w:t>
      </w:r>
      <w:r w:rsidR="000279A0">
        <w:rPr>
          <w:rFonts w:ascii="Arial" w:hAnsi="Arial" w:cs="Arial"/>
          <w:sz w:val="24"/>
          <w:szCs w:val="24"/>
        </w:rPr>
        <w:t xml:space="preserve">Sterling Hundley, </w:t>
      </w:r>
      <w:r w:rsidR="009D2777">
        <w:rPr>
          <w:rFonts w:ascii="Arial" w:hAnsi="Arial" w:cs="Arial"/>
          <w:sz w:val="24"/>
          <w:szCs w:val="24"/>
        </w:rPr>
        <w:t xml:space="preserve">Jenny Inker, </w:t>
      </w:r>
      <w:r w:rsidR="000279A0">
        <w:rPr>
          <w:rFonts w:ascii="Arial" w:hAnsi="Arial" w:cs="Arial"/>
          <w:sz w:val="24"/>
          <w:szCs w:val="24"/>
        </w:rPr>
        <w:t xml:space="preserve">Nancy </w:t>
      </w:r>
      <w:proofErr w:type="spellStart"/>
      <w:r w:rsidR="000279A0">
        <w:rPr>
          <w:rFonts w:ascii="Arial" w:hAnsi="Arial" w:cs="Arial"/>
          <w:sz w:val="24"/>
          <w:szCs w:val="24"/>
        </w:rPr>
        <w:t>Jallo</w:t>
      </w:r>
      <w:proofErr w:type="spellEnd"/>
      <w:r w:rsidR="000279A0">
        <w:rPr>
          <w:rFonts w:ascii="Arial" w:hAnsi="Arial" w:cs="Arial"/>
          <w:sz w:val="24"/>
          <w:szCs w:val="24"/>
        </w:rPr>
        <w:t xml:space="preserve">, </w:t>
      </w:r>
      <w:r w:rsidR="006D0796" w:rsidRPr="001267F2">
        <w:rPr>
          <w:rFonts w:ascii="Arial" w:hAnsi="Arial" w:cs="Arial"/>
          <w:sz w:val="24"/>
          <w:szCs w:val="24"/>
        </w:rPr>
        <w:t xml:space="preserve">Andrea </w:t>
      </w:r>
      <w:proofErr w:type="spellStart"/>
      <w:r w:rsidR="006D0796" w:rsidRPr="001267F2">
        <w:rPr>
          <w:rFonts w:ascii="Arial" w:hAnsi="Arial" w:cs="Arial"/>
          <w:sz w:val="24"/>
          <w:szCs w:val="24"/>
        </w:rPr>
        <w:t>Kohashi</w:t>
      </w:r>
      <w:proofErr w:type="spellEnd"/>
      <w:r w:rsidR="006D0796" w:rsidRPr="001267F2">
        <w:rPr>
          <w:rFonts w:ascii="Arial" w:hAnsi="Arial" w:cs="Arial"/>
          <w:sz w:val="24"/>
          <w:szCs w:val="24"/>
        </w:rPr>
        <w:t xml:space="preserve">, Susan </w:t>
      </w:r>
      <w:proofErr w:type="spellStart"/>
      <w:r w:rsidR="006D0796" w:rsidRPr="001267F2">
        <w:rPr>
          <w:rFonts w:ascii="Arial" w:hAnsi="Arial" w:cs="Arial"/>
          <w:sz w:val="24"/>
          <w:szCs w:val="24"/>
        </w:rPr>
        <w:t>Kornstein</w:t>
      </w:r>
      <w:proofErr w:type="spellEnd"/>
      <w:r w:rsidR="006D0796" w:rsidRPr="001267F2">
        <w:rPr>
          <w:rFonts w:ascii="Arial" w:hAnsi="Arial" w:cs="Arial"/>
          <w:sz w:val="24"/>
          <w:szCs w:val="24"/>
        </w:rPr>
        <w:t xml:space="preserve">, </w:t>
      </w:r>
      <w:r w:rsidR="00CE5F2A" w:rsidRPr="001267F2">
        <w:rPr>
          <w:rFonts w:ascii="Arial" w:hAnsi="Arial" w:cs="Arial"/>
          <w:sz w:val="24"/>
          <w:szCs w:val="24"/>
        </w:rPr>
        <w:t xml:space="preserve">John Leonard, </w:t>
      </w:r>
      <w:r w:rsidR="006D0796" w:rsidRPr="001267F2">
        <w:rPr>
          <w:rFonts w:ascii="Arial" w:hAnsi="Arial" w:cs="Arial"/>
          <w:sz w:val="24"/>
          <w:szCs w:val="24"/>
        </w:rPr>
        <w:t xml:space="preserve">Katie Logan, </w:t>
      </w:r>
      <w:r w:rsidR="00CE5F2A" w:rsidRPr="001267F2">
        <w:rPr>
          <w:rFonts w:ascii="Arial" w:hAnsi="Arial" w:cs="Arial"/>
          <w:sz w:val="24"/>
          <w:szCs w:val="24"/>
        </w:rPr>
        <w:t xml:space="preserve">Abigale </w:t>
      </w:r>
      <w:proofErr w:type="spellStart"/>
      <w:r w:rsidR="00CE5F2A" w:rsidRPr="001267F2">
        <w:rPr>
          <w:rFonts w:ascii="Arial" w:hAnsi="Arial" w:cs="Arial"/>
          <w:sz w:val="24"/>
          <w:szCs w:val="24"/>
        </w:rPr>
        <w:t>Matulewicz</w:t>
      </w:r>
      <w:proofErr w:type="spellEnd"/>
      <w:r w:rsidR="00CE5F2A" w:rsidRPr="001267F2">
        <w:rPr>
          <w:rFonts w:ascii="Arial" w:hAnsi="Arial" w:cs="Arial"/>
          <w:sz w:val="24"/>
          <w:szCs w:val="24"/>
        </w:rPr>
        <w:t xml:space="preserve">, </w:t>
      </w:r>
      <w:r w:rsidR="006D0796" w:rsidRPr="001267F2">
        <w:rPr>
          <w:rFonts w:ascii="Arial" w:hAnsi="Arial" w:cs="Arial"/>
          <w:sz w:val="24"/>
          <w:szCs w:val="24"/>
        </w:rPr>
        <w:t xml:space="preserve">Thomas Mayhew, Donna </w:t>
      </w:r>
      <w:proofErr w:type="spellStart"/>
      <w:r w:rsidR="006D0796" w:rsidRPr="001267F2">
        <w:rPr>
          <w:rFonts w:ascii="Arial" w:hAnsi="Arial" w:cs="Arial"/>
          <w:sz w:val="24"/>
          <w:szCs w:val="24"/>
        </w:rPr>
        <w:t>McClish</w:t>
      </w:r>
      <w:proofErr w:type="spellEnd"/>
      <w:r w:rsidR="006D0796" w:rsidRPr="001267F2">
        <w:rPr>
          <w:rFonts w:ascii="Arial" w:hAnsi="Arial" w:cs="Arial"/>
          <w:sz w:val="24"/>
          <w:szCs w:val="24"/>
        </w:rPr>
        <w:t xml:space="preserve">, </w:t>
      </w:r>
      <w:proofErr w:type="spellStart"/>
      <w:r w:rsidR="000279A0">
        <w:rPr>
          <w:rFonts w:ascii="Arial" w:hAnsi="Arial" w:cs="Arial"/>
          <w:sz w:val="24"/>
          <w:szCs w:val="24"/>
        </w:rPr>
        <w:t>Meera</w:t>
      </w:r>
      <w:proofErr w:type="spellEnd"/>
      <w:r w:rsidR="000279A0">
        <w:rPr>
          <w:rFonts w:ascii="Arial" w:hAnsi="Arial" w:cs="Arial"/>
          <w:sz w:val="24"/>
          <w:szCs w:val="24"/>
        </w:rPr>
        <w:t xml:space="preserve"> </w:t>
      </w:r>
      <w:proofErr w:type="spellStart"/>
      <w:r w:rsidR="000279A0">
        <w:rPr>
          <w:rFonts w:ascii="Arial" w:hAnsi="Arial" w:cs="Arial"/>
          <w:sz w:val="24"/>
          <w:szCs w:val="24"/>
        </w:rPr>
        <w:t>Mehtaji</w:t>
      </w:r>
      <w:proofErr w:type="spellEnd"/>
      <w:r w:rsidR="000279A0">
        <w:rPr>
          <w:rFonts w:ascii="Arial" w:hAnsi="Arial" w:cs="Arial"/>
          <w:sz w:val="24"/>
          <w:szCs w:val="24"/>
        </w:rPr>
        <w:t xml:space="preserve">, Nicole </w:t>
      </w:r>
      <w:proofErr w:type="spellStart"/>
      <w:r w:rsidR="000279A0">
        <w:rPr>
          <w:rFonts w:ascii="Arial" w:hAnsi="Arial" w:cs="Arial"/>
          <w:sz w:val="24"/>
          <w:szCs w:val="24"/>
        </w:rPr>
        <w:t>O’Pries</w:t>
      </w:r>
      <w:proofErr w:type="spellEnd"/>
      <w:r w:rsidR="000279A0">
        <w:rPr>
          <w:rFonts w:ascii="Arial" w:hAnsi="Arial" w:cs="Arial"/>
          <w:sz w:val="24"/>
          <w:szCs w:val="24"/>
        </w:rPr>
        <w:t xml:space="preserve">, </w:t>
      </w:r>
      <w:proofErr w:type="spellStart"/>
      <w:r w:rsidR="00827DA6" w:rsidRPr="001267F2">
        <w:rPr>
          <w:rFonts w:ascii="Arial" w:hAnsi="Arial" w:cs="Arial"/>
          <w:sz w:val="24"/>
          <w:szCs w:val="24"/>
        </w:rPr>
        <w:t>Archana</w:t>
      </w:r>
      <w:proofErr w:type="spellEnd"/>
      <w:r w:rsidR="00827DA6" w:rsidRPr="001267F2">
        <w:rPr>
          <w:rFonts w:ascii="Arial" w:hAnsi="Arial" w:cs="Arial"/>
          <w:sz w:val="24"/>
          <w:szCs w:val="24"/>
        </w:rPr>
        <w:t xml:space="preserve"> Pathak, </w:t>
      </w:r>
      <w:r w:rsidR="006D0796" w:rsidRPr="001267F2">
        <w:rPr>
          <w:rFonts w:ascii="Arial" w:hAnsi="Arial" w:cs="Arial"/>
          <w:sz w:val="24"/>
          <w:szCs w:val="24"/>
        </w:rPr>
        <w:t>Joan Pellegrini, Scott Ramsey, Scott Street</w:t>
      </w:r>
      <w:r w:rsidR="00E36DAE" w:rsidRPr="001267F2">
        <w:rPr>
          <w:rFonts w:ascii="Arial" w:hAnsi="Arial" w:cs="Arial"/>
          <w:sz w:val="24"/>
          <w:szCs w:val="24"/>
        </w:rPr>
        <w:t xml:space="preserve">, Nancy </w:t>
      </w:r>
      <w:proofErr w:type="spellStart"/>
      <w:r w:rsidR="00E36DAE" w:rsidRPr="001267F2">
        <w:rPr>
          <w:rFonts w:ascii="Arial" w:hAnsi="Arial" w:cs="Arial"/>
          <w:sz w:val="24"/>
          <w:szCs w:val="24"/>
        </w:rPr>
        <w:t>Stutts</w:t>
      </w:r>
      <w:proofErr w:type="spellEnd"/>
      <w:r w:rsidR="006D0796" w:rsidRPr="001267F2">
        <w:rPr>
          <w:rFonts w:ascii="Arial" w:hAnsi="Arial" w:cs="Arial"/>
          <w:sz w:val="24"/>
          <w:szCs w:val="24"/>
        </w:rPr>
        <w:t xml:space="preserve">, </w:t>
      </w:r>
      <w:r w:rsidR="000279A0">
        <w:rPr>
          <w:rFonts w:ascii="Arial" w:hAnsi="Arial" w:cs="Arial"/>
          <w:sz w:val="24"/>
          <w:szCs w:val="24"/>
        </w:rPr>
        <w:t xml:space="preserve">and Brian </w:t>
      </w:r>
      <w:proofErr w:type="spellStart"/>
      <w:r w:rsidR="000279A0">
        <w:rPr>
          <w:rFonts w:ascii="Arial" w:hAnsi="Arial" w:cs="Arial"/>
          <w:sz w:val="24"/>
          <w:szCs w:val="24"/>
        </w:rPr>
        <w:t>Verrelli</w:t>
      </w:r>
      <w:proofErr w:type="spellEnd"/>
    </w:p>
    <w:p w:rsidR="00C55D9D" w:rsidRPr="001267F2" w:rsidRDefault="000D7638" w:rsidP="00AE60ED">
      <w:pPr>
        <w:rPr>
          <w:rFonts w:ascii="Arial" w:hAnsi="Arial" w:cs="Arial"/>
          <w:b/>
          <w:sz w:val="24"/>
          <w:szCs w:val="24"/>
        </w:rPr>
      </w:pPr>
      <w:r w:rsidRPr="001267F2">
        <w:rPr>
          <w:rFonts w:ascii="Arial" w:hAnsi="Arial" w:cs="Arial"/>
          <w:b/>
          <w:sz w:val="24"/>
          <w:szCs w:val="24"/>
        </w:rPr>
        <w:t>Postdoctoral Scholar:</w:t>
      </w:r>
      <w:r w:rsidR="00B156B8" w:rsidRPr="001267F2">
        <w:rPr>
          <w:rFonts w:ascii="Arial" w:hAnsi="Arial" w:cs="Arial"/>
          <w:b/>
          <w:sz w:val="24"/>
          <w:szCs w:val="24"/>
        </w:rPr>
        <w:t xml:space="preserve">  </w:t>
      </w:r>
      <w:r w:rsidR="00F91503" w:rsidRPr="001267F2">
        <w:rPr>
          <w:rFonts w:ascii="Arial" w:hAnsi="Arial" w:cs="Arial"/>
          <w:sz w:val="24"/>
          <w:szCs w:val="24"/>
        </w:rPr>
        <w:t xml:space="preserve">Sean </w:t>
      </w:r>
      <w:proofErr w:type="spellStart"/>
      <w:r w:rsidR="00F91503" w:rsidRPr="001267F2">
        <w:rPr>
          <w:rFonts w:ascii="Arial" w:hAnsi="Arial" w:cs="Arial"/>
          <w:sz w:val="24"/>
          <w:szCs w:val="24"/>
        </w:rPr>
        <w:t>Koebley</w:t>
      </w:r>
      <w:proofErr w:type="spellEnd"/>
    </w:p>
    <w:p w:rsidR="000D7638" w:rsidRPr="001267F2" w:rsidRDefault="000D7638" w:rsidP="00AE60ED">
      <w:pPr>
        <w:rPr>
          <w:rFonts w:ascii="Arial" w:hAnsi="Arial" w:cs="Arial"/>
          <w:sz w:val="24"/>
          <w:szCs w:val="24"/>
        </w:rPr>
      </w:pPr>
      <w:r w:rsidRPr="001267F2">
        <w:rPr>
          <w:rFonts w:ascii="Arial" w:hAnsi="Arial" w:cs="Arial"/>
          <w:b/>
          <w:sz w:val="24"/>
          <w:szCs w:val="24"/>
        </w:rPr>
        <w:t>Classified staff:</w:t>
      </w:r>
      <w:r w:rsidR="00BD0D66" w:rsidRPr="001267F2">
        <w:rPr>
          <w:rFonts w:ascii="Arial" w:hAnsi="Arial" w:cs="Arial"/>
          <w:b/>
          <w:sz w:val="24"/>
          <w:szCs w:val="24"/>
        </w:rPr>
        <w:t xml:space="preserve">  </w:t>
      </w:r>
      <w:r w:rsidR="00A25226" w:rsidRPr="001267F2">
        <w:rPr>
          <w:rFonts w:ascii="Arial" w:hAnsi="Arial" w:cs="Arial"/>
          <w:sz w:val="24"/>
          <w:szCs w:val="24"/>
        </w:rPr>
        <w:t>Stacy Metz,</w:t>
      </w:r>
      <w:r w:rsidR="00A25226" w:rsidRPr="001267F2">
        <w:rPr>
          <w:rFonts w:ascii="Arial" w:hAnsi="Arial" w:cs="Arial"/>
          <w:b/>
          <w:sz w:val="24"/>
          <w:szCs w:val="24"/>
        </w:rPr>
        <w:t xml:space="preserve"> </w:t>
      </w:r>
      <w:r w:rsidR="00BD0D66" w:rsidRPr="001267F2">
        <w:rPr>
          <w:rFonts w:ascii="Arial" w:hAnsi="Arial" w:cs="Arial"/>
          <w:sz w:val="24"/>
          <w:szCs w:val="24"/>
        </w:rPr>
        <w:t>Connie Peyton</w:t>
      </w:r>
      <w:r w:rsidR="00B156B8" w:rsidRPr="001267F2">
        <w:rPr>
          <w:rFonts w:ascii="Arial" w:hAnsi="Arial" w:cs="Arial"/>
          <w:sz w:val="24"/>
          <w:szCs w:val="24"/>
        </w:rPr>
        <w:t xml:space="preserve">, </w:t>
      </w:r>
      <w:r w:rsidR="00AD6B3E" w:rsidRPr="001267F2">
        <w:rPr>
          <w:rFonts w:ascii="Arial" w:hAnsi="Arial" w:cs="Arial"/>
          <w:sz w:val="24"/>
          <w:szCs w:val="24"/>
        </w:rPr>
        <w:t xml:space="preserve">Ashley </w:t>
      </w:r>
      <w:proofErr w:type="spellStart"/>
      <w:r w:rsidR="00AD6B3E" w:rsidRPr="001267F2">
        <w:rPr>
          <w:rFonts w:ascii="Arial" w:hAnsi="Arial" w:cs="Arial"/>
          <w:sz w:val="24"/>
          <w:szCs w:val="24"/>
        </w:rPr>
        <w:t>Staton</w:t>
      </w:r>
      <w:proofErr w:type="spellEnd"/>
      <w:r w:rsidR="00AD6B3E" w:rsidRPr="001267F2">
        <w:rPr>
          <w:rFonts w:ascii="Arial" w:hAnsi="Arial" w:cs="Arial"/>
          <w:sz w:val="24"/>
          <w:szCs w:val="24"/>
        </w:rPr>
        <w:t xml:space="preserve">, </w:t>
      </w:r>
      <w:r w:rsidR="00B156B8" w:rsidRPr="001267F2">
        <w:rPr>
          <w:rFonts w:ascii="Arial" w:hAnsi="Arial" w:cs="Arial"/>
          <w:sz w:val="24"/>
          <w:szCs w:val="24"/>
        </w:rPr>
        <w:t xml:space="preserve">Eileen </w:t>
      </w:r>
      <w:proofErr w:type="spellStart"/>
      <w:r w:rsidR="00B156B8" w:rsidRPr="001267F2">
        <w:rPr>
          <w:rFonts w:ascii="Arial" w:hAnsi="Arial" w:cs="Arial"/>
          <w:sz w:val="24"/>
          <w:szCs w:val="24"/>
        </w:rPr>
        <w:t>Truax</w:t>
      </w:r>
      <w:proofErr w:type="spellEnd"/>
      <w:r w:rsidR="00504B81">
        <w:rPr>
          <w:rFonts w:ascii="Arial" w:hAnsi="Arial" w:cs="Arial"/>
          <w:sz w:val="24"/>
          <w:szCs w:val="24"/>
        </w:rPr>
        <w:t>, and Felita Tucker-Battle</w:t>
      </w:r>
    </w:p>
    <w:p w:rsidR="00BD7CC6" w:rsidRPr="001267F2" w:rsidRDefault="000D7638" w:rsidP="00AE60ED">
      <w:pPr>
        <w:rPr>
          <w:rFonts w:ascii="Arial" w:hAnsi="Arial" w:cs="Arial"/>
          <w:sz w:val="24"/>
          <w:szCs w:val="24"/>
        </w:rPr>
      </w:pPr>
      <w:r w:rsidRPr="001267F2">
        <w:rPr>
          <w:rFonts w:ascii="Arial" w:hAnsi="Arial" w:cs="Arial"/>
          <w:b/>
          <w:sz w:val="24"/>
          <w:szCs w:val="24"/>
        </w:rPr>
        <w:t>Students:</w:t>
      </w:r>
      <w:r w:rsidR="00B156B8" w:rsidRPr="001267F2">
        <w:rPr>
          <w:rFonts w:ascii="Arial" w:hAnsi="Arial" w:cs="Arial"/>
          <w:b/>
          <w:sz w:val="24"/>
          <w:szCs w:val="24"/>
        </w:rPr>
        <w:t xml:space="preserve">  </w:t>
      </w:r>
      <w:proofErr w:type="spellStart"/>
      <w:r w:rsidR="00F91503" w:rsidRPr="001267F2">
        <w:rPr>
          <w:rFonts w:ascii="Arial" w:hAnsi="Arial" w:cs="Arial"/>
          <w:sz w:val="24"/>
          <w:szCs w:val="24"/>
        </w:rPr>
        <w:t>Jad</w:t>
      </w:r>
      <w:proofErr w:type="spellEnd"/>
      <w:r w:rsidR="00F91503" w:rsidRPr="001267F2">
        <w:rPr>
          <w:rFonts w:ascii="Arial" w:hAnsi="Arial" w:cs="Arial"/>
          <w:sz w:val="24"/>
          <w:szCs w:val="24"/>
        </w:rPr>
        <w:t xml:space="preserve"> </w:t>
      </w:r>
      <w:proofErr w:type="spellStart"/>
      <w:r w:rsidR="00F91503" w:rsidRPr="001267F2">
        <w:rPr>
          <w:rFonts w:ascii="Arial" w:hAnsi="Arial" w:cs="Arial"/>
          <w:sz w:val="24"/>
          <w:szCs w:val="24"/>
        </w:rPr>
        <w:t>Elahmad</w:t>
      </w:r>
      <w:proofErr w:type="spellEnd"/>
      <w:r w:rsidR="00F91503" w:rsidRPr="001267F2">
        <w:rPr>
          <w:rFonts w:ascii="Arial" w:hAnsi="Arial" w:cs="Arial"/>
          <w:sz w:val="24"/>
          <w:szCs w:val="24"/>
        </w:rPr>
        <w:t xml:space="preserve">, </w:t>
      </w:r>
      <w:proofErr w:type="spellStart"/>
      <w:r w:rsidR="00F91503" w:rsidRPr="001267F2">
        <w:rPr>
          <w:rFonts w:ascii="Arial" w:hAnsi="Arial" w:cs="Arial"/>
          <w:sz w:val="24"/>
          <w:szCs w:val="24"/>
        </w:rPr>
        <w:t>Hassen</w:t>
      </w:r>
      <w:proofErr w:type="spellEnd"/>
      <w:r w:rsidR="00F91503" w:rsidRPr="001267F2">
        <w:rPr>
          <w:rFonts w:ascii="Arial" w:hAnsi="Arial" w:cs="Arial"/>
          <w:sz w:val="24"/>
          <w:szCs w:val="24"/>
        </w:rPr>
        <w:t xml:space="preserve"> Hafiz,</w:t>
      </w:r>
      <w:r w:rsidR="00F91503" w:rsidRPr="001267F2">
        <w:rPr>
          <w:rFonts w:ascii="Arial" w:hAnsi="Arial" w:cs="Arial"/>
          <w:b/>
          <w:sz w:val="24"/>
          <w:szCs w:val="24"/>
        </w:rPr>
        <w:t xml:space="preserve"> </w:t>
      </w:r>
      <w:r w:rsidR="00B156B8" w:rsidRPr="001267F2">
        <w:rPr>
          <w:rFonts w:ascii="Arial" w:hAnsi="Arial" w:cs="Arial"/>
          <w:sz w:val="24"/>
          <w:szCs w:val="24"/>
        </w:rPr>
        <w:t xml:space="preserve">Ryan </w:t>
      </w:r>
      <w:proofErr w:type="spellStart"/>
      <w:r w:rsidR="00B156B8" w:rsidRPr="001267F2">
        <w:rPr>
          <w:rFonts w:ascii="Arial" w:hAnsi="Arial" w:cs="Arial"/>
          <w:sz w:val="24"/>
          <w:szCs w:val="24"/>
        </w:rPr>
        <w:t>Kotrch</w:t>
      </w:r>
      <w:proofErr w:type="spellEnd"/>
      <w:r w:rsidR="00B156B8" w:rsidRPr="001267F2">
        <w:rPr>
          <w:rFonts w:ascii="Arial" w:hAnsi="Arial" w:cs="Arial"/>
          <w:sz w:val="24"/>
          <w:szCs w:val="24"/>
        </w:rPr>
        <w:t xml:space="preserve">, Brandon </w:t>
      </w:r>
      <w:proofErr w:type="spellStart"/>
      <w:r w:rsidR="00B156B8" w:rsidRPr="001267F2">
        <w:rPr>
          <w:rFonts w:ascii="Arial" w:hAnsi="Arial" w:cs="Arial"/>
          <w:sz w:val="24"/>
          <w:szCs w:val="24"/>
        </w:rPr>
        <w:t>LaReau</w:t>
      </w:r>
      <w:proofErr w:type="spellEnd"/>
      <w:r w:rsidR="00F91503" w:rsidRPr="001267F2">
        <w:rPr>
          <w:rFonts w:ascii="Arial" w:hAnsi="Arial" w:cs="Arial"/>
          <w:sz w:val="24"/>
          <w:szCs w:val="24"/>
        </w:rPr>
        <w:t>, and</w:t>
      </w:r>
      <w:r w:rsidR="00504B81">
        <w:rPr>
          <w:rFonts w:ascii="Arial" w:hAnsi="Arial" w:cs="Arial"/>
          <w:sz w:val="24"/>
          <w:szCs w:val="24"/>
        </w:rPr>
        <w:t xml:space="preserve"> Charles </w:t>
      </w:r>
      <w:proofErr w:type="spellStart"/>
      <w:r w:rsidR="00504B81">
        <w:rPr>
          <w:rFonts w:ascii="Arial" w:hAnsi="Arial" w:cs="Arial"/>
          <w:sz w:val="24"/>
          <w:szCs w:val="24"/>
        </w:rPr>
        <w:t>Mekdes</w:t>
      </w:r>
      <w:proofErr w:type="spellEnd"/>
    </w:p>
    <w:p w:rsidR="00B156B8" w:rsidRPr="001267F2" w:rsidRDefault="00F91503" w:rsidP="00275C21">
      <w:pPr>
        <w:rPr>
          <w:rFonts w:ascii="Arial" w:hAnsi="Arial" w:cs="Arial"/>
          <w:b/>
          <w:sz w:val="24"/>
          <w:szCs w:val="24"/>
        </w:rPr>
      </w:pPr>
      <w:r w:rsidRPr="001267F2">
        <w:rPr>
          <w:rFonts w:ascii="Arial" w:hAnsi="Arial" w:cs="Arial"/>
          <w:b/>
          <w:sz w:val="24"/>
          <w:szCs w:val="24"/>
        </w:rPr>
        <w:t xml:space="preserve">Ex-Officio and </w:t>
      </w:r>
      <w:r w:rsidR="00B156B8" w:rsidRPr="001267F2">
        <w:rPr>
          <w:rFonts w:ascii="Arial" w:hAnsi="Arial" w:cs="Arial"/>
          <w:b/>
          <w:sz w:val="24"/>
          <w:szCs w:val="24"/>
        </w:rPr>
        <w:t xml:space="preserve">Guests:  </w:t>
      </w:r>
      <w:proofErr w:type="spellStart"/>
      <w:r w:rsidR="000F68E6">
        <w:rPr>
          <w:rFonts w:ascii="Arial" w:hAnsi="Arial" w:cs="Arial"/>
          <w:sz w:val="24"/>
          <w:szCs w:val="24"/>
        </w:rPr>
        <w:t>Tegwyn</w:t>
      </w:r>
      <w:proofErr w:type="spellEnd"/>
      <w:r w:rsidR="000F68E6">
        <w:rPr>
          <w:rFonts w:ascii="Arial" w:hAnsi="Arial" w:cs="Arial"/>
          <w:sz w:val="24"/>
          <w:szCs w:val="24"/>
        </w:rPr>
        <w:t xml:space="preserve"> </w:t>
      </w:r>
      <w:proofErr w:type="spellStart"/>
      <w:r w:rsidR="000F68E6">
        <w:rPr>
          <w:rFonts w:ascii="Arial" w:hAnsi="Arial" w:cs="Arial"/>
          <w:sz w:val="24"/>
          <w:szCs w:val="24"/>
        </w:rPr>
        <w:t>Brickhouse</w:t>
      </w:r>
      <w:proofErr w:type="spellEnd"/>
      <w:r w:rsidR="000F68E6">
        <w:rPr>
          <w:rFonts w:ascii="Arial" w:hAnsi="Arial" w:cs="Arial"/>
          <w:sz w:val="24"/>
          <w:szCs w:val="24"/>
        </w:rPr>
        <w:t xml:space="preserve">, </w:t>
      </w:r>
      <w:r w:rsidRPr="001267F2">
        <w:rPr>
          <w:rFonts w:ascii="Arial" w:hAnsi="Arial" w:cs="Arial"/>
          <w:sz w:val="24"/>
          <w:szCs w:val="24"/>
        </w:rPr>
        <w:t xml:space="preserve">Gypsy </w:t>
      </w:r>
      <w:proofErr w:type="spellStart"/>
      <w:r w:rsidRPr="001267F2">
        <w:rPr>
          <w:rFonts w:ascii="Arial" w:hAnsi="Arial" w:cs="Arial"/>
          <w:sz w:val="24"/>
          <w:szCs w:val="24"/>
        </w:rPr>
        <w:t>Denzine</w:t>
      </w:r>
      <w:proofErr w:type="spellEnd"/>
      <w:r w:rsidRPr="001267F2">
        <w:rPr>
          <w:rFonts w:ascii="Arial" w:hAnsi="Arial" w:cs="Arial"/>
          <w:sz w:val="24"/>
          <w:szCs w:val="24"/>
        </w:rPr>
        <w:t xml:space="preserve">, </w:t>
      </w:r>
      <w:r w:rsidR="000279A0">
        <w:rPr>
          <w:rFonts w:ascii="Arial" w:hAnsi="Arial" w:cs="Arial"/>
          <w:sz w:val="24"/>
          <w:szCs w:val="24"/>
        </w:rPr>
        <w:t xml:space="preserve">Alexia Guzman, John </w:t>
      </w:r>
      <w:proofErr w:type="spellStart"/>
      <w:r w:rsidR="000279A0">
        <w:rPr>
          <w:rFonts w:ascii="Arial" w:hAnsi="Arial" w:cs="Arial"/>
          <w:sz w:val="24"/>
          <w:szCs w:val="24"/>
        </w:rPr>
        <w:t>H</w:t>
      </w:r>
      <w:r w:rsidR="002457B3">
        <w:rPr>
          <w:rFonts w:ascii="Arial" w:hAnsi="Arial" w:cs="Arial"/>
          <w:sz w:val="24"/>
          <w:szCs w:val="24"/>
        </w:rPr>
        <w:t>o</w:t>
      </w:r>
      <w:r w:rsidR="000279A0">
        <w:rPr>
          <w:rFonts w:ascii="Arial" w:hAnsi="Arial" w:cs="Arial"/>
          <w:sz w:val="24"/>
          <w:szCs w:val="24"/>
        </w:rPr>
        <w:t>rigan</w:t>
      </w:r>
      <w:proofErr w:type="spellEnd"/>
      <w:r w:rsidR="000279A0">
        <w:rPr>
          <w:rFonts w:ascii="Arial" w:hAnsi="Arial" w:cs="Arial"/>
          <w:sz w:val="24"/>
          <w:szCs w:val="24"/>
        </w:rPr>
        <w:t xml:space="preserve">, </w:t>
      </w:r>
      <w:r w:rsidRPr="001267F2">
        <w:rPr>
          <w:rFonts w:ascii="Arial" w:hAnsi="Arial" w:cs="Arial"/>
          <w:sz w:val="24"/>
          <w:szCs w:val="24"/>
        </w:rPr>
        <w:t xml:space="preserve">Alex Henson, </w:t>
      </w:r>
      <w:r w:rsidR="00DF5277">
        <w:rPr>
          <w:rFonts w:ascii="Arial" w:hAnsi="Arial" w:cs="Arial"/>
          <w:sz w:val="24"/>
          <w:szCs w:val="24"/>
        </w:rPr>
        <w:t>Anthony</w:t>
      </w:r>
      <w:bookmarkStart w:id="0" w:name="_GoBack"/>
      <w:bookmarkEnd w:id="0"/>
      <w:r w:rsidR="00504B81">
        <w:rPr>
          <w:rFonts w:ascii="Arial" w:hAnsi="Arial" w:cs="Arial"/>
          <w:sz w:val="24"/>
          <w:szCs w:val="24"/>
        </w:rPr>
        <w:t xml:space="preserve"> </w:t>
      </w:r>
      <w:proofErr w:type="spellStart"/>
      <w:r w:rsidR="00504B81">
        <w:rPr>
          <w:rFonts w:ascii="Arial" w:hAnsi="Arial" w:cs="Arial"/>
          <w:sz w:val="24"/>
          <w:szCs w:val="24"/>
        </w:rPr>
        <w:t>Rapchick</w:t>
      </w:r>
      <w:proofErr w:type="spellEnd"/>
      <w:r w:rsidR="00504B81">
        <w:rPr>
          <w:rFonts w:ascii="Arial" w:hAnsi="Arial" w:cs="Arial"/>
          <w:sz w:val="24"/>
          <w:szCs w:val="24"/>
        </w:rPr>
        <w:t xml:space="preserve">, </w:t>
      </w:r>
      <w:proofErr w:type="spellStart"/>
      <w:r w:rsidR="000279A0">
        <w:rPr>
          <w:rFonts w:ascii="Arial" w:hAnsi="Arial" w:cs="Arial"/>
          <w:sz w:val="24"/>
          <w:szCs w:val="24"/>
        </w:rPr>
        <w:t>Reuban</w:t>
      </w:r>
      <w:proofErr w:type="spellEnd"/>
      <w:r w:rsidR="000279A0">
        <w:rPr>
          <w:rFonts w:ascii="Arial" w:hAnsi="Arial" w:cs="Arial"/>
          <w:sz w:val="24"/>
          <w:szCs w:val="24"/>
        </w:rPr>
        <w:t xml:space="preserve"> Rodriguez, Susan Robb, Veronica Shepherd, Ashraf </w:t>
      </w:r>
      <w:proofErr w:type="spellStart"/>
      <w:r w:rsidR="009D2777">
        <w:rPr>
          <w:rFonts w:ascii="Arial" w:hAnsi="Arial" w:cs="Arial"/>
          <w:sz w:val="24"/>
          <w:szCs w:val="24"/>
        </w:rPr>
        <w:t>Tantawy</w:t>
      </w:r>
      <w:proofErr w:type="spellEnd"/>
      <w:r w:rsidR="000279A0">
        <w:rPr>
          <w:rFonts w:ascii="Arial" w:hAnsi="Arial" w:cs="Arial"/>
          <w:sz w:val="24"/>
          <w:szCs w:val="24"/>
        </w:rPr>
        <w:t xml:space="preserve">, </w:t>
      </w:r>
      <w:r w:rsidR="00AF5072" w:rsidRPr="001267F2">
        <w:rPr>
          <w:rFonts w:ascii="Arial" w:hAnsi="Arial" w:cs="Arial"/>
          <w:sz w:val="24"/>
          <w:szCs w:val="24"/>
        </w:rPr>
        <w:t xml:space="preserve">John </w:t>
      </w:r>
      <w:proofErr w:type="spellStart"/>
      <w:r w:rsidR="00AF5072" w:rsidRPr="001267F2">
        <w:rPr>
          <w:rFonts w:ascii="Arial" w:hAnsi="Arial" w:cs="Arial"/>
          <w:sz w:val="24"/>
          <w:szCs w:val="24"/>
        </w:rPr>
        <w:t>Ulmschneider</w:t>
      </w:r>
      <w:proofErr w:type="spellEnd"/>
      <w:r w:rsidR="00AF5072" w:rsidRPr="001267F2">
        <w:rPr>
          <w:rFonts w:ascii="Arial" w:hAnsi="Arial" w:cs="Arial"/>
          <w:sz w:val="24"/>
          <w:szCs w:val="24"/>
        </w:rPr>
        <w:t xml:space="preserve">, </w:t>
      </w:r>
      <w:r w:rsidRPr="001267F2">
        <w:rPr>
          <w:rFonts w:ascii="Arial" w:hAnsi="Arial" w:cs="Arial"/>
          <w:sz w:val="24"/>
          <w:szCs w:val="24"/>
        </w:rPr>
        <w:t xml:space="preserve">and </w:t>
      </w:r>
      <w:r w:rsidR="000279A0">
        <w:rPr>
          <w:rFonts w:ascii="Arial" w:hAnsi="Arial" w:cs="Arial"/>
          <w:sz w:val="24"/>
          <w:szCs w:val="24"/>
        </w:rPr>
        <w:t>Don Young</w:t>
      </w:r>
    </w:p>
    <w:p w:rsidR="00686FBA" w:rsidRPr="001267F2" w:rsidRDefault="00686FBA" w:rsidP="00BD1A83">
      <w:pPr>
        <w:pStyle w:val="NoSpacing"/>
        <w:spacing w:line="276" w:lineRule="auto"/>
        <w:ind w:left="360"/>
        <w:rPr>
          <w:rFonts w:ascii="Arial" w:hAnsi="Arial" w:cs="Arial"/>
          <w:b/>
          <w:sz w:val="24"/>
          <w:szCs w:val="24"/>
        </w:rPr>
      </w:pPr>
    </w:p>
    <w:p w:rsidR="00275C21" w:rsidRPr="001267F2" w:rsidRDefault="00275C21" w:rsidP="00275C21">
      <w:pPr>
        <w:pStyle w:val="NoSpacing"/>
        <w:numPr>
          <w:ilvl w:val="0"/>
          <w:numId w:val="1"/>
        </w:numPr>
        <w:spacing w:line="276" w:lineRule="auto"/>
        <w:rPr>
          <w:rFonts w:ascii="Arial" w:hAnsi="Arial" w:cs="Arial"/>
          <w:b/>
          <w:sz w:val="24"/>
          <w:szCs w:val="24"/>
        </w:rPr>
      </w:pPr>
      <w:r w:rsidRPr="001267F2">
        <w:rPr>
          <w:rFonts w:ascii="Arial" w:hAnsi="Arial" w:cs="Arial"/>
          <w:b/>
          <w:sz w:val="24"/>
          <w:szCs w:val="24"/>
        </w:rPr>
        <w:t>Approval of Minutes</w:t>
      </w:r>
    </w:p>
    <w:p w:rsidR="00275C21" w:rsidRPr="001267F2" w:rsidRDefault="00AC69DD" w:rsidP="00275C21">
      <w:pPr>
        <w:pStyle w:val="NoSpacing"/>
        <w:spacing w:line="276" w:lineRule="auto"/>
        <w:ind w:left="360"/>
        <w:rPr>
          <w:rFonts w:ascii="Arial" w:hAnsi="Arial" w:cs="Arial"/>
          <w:sz w:val="24"/>
          <w:szCs w:val="24"/>
        </w:rPr>
      </w:pPr>
      <w:r w:rsidRPr="001267F2">
        <w:rPr>
          <w:rFonts w:ascii="Arial" w:hAnsi="Arial" w:cs="Arial"/>
          <w:sz w:val="24"/>
          <w:szCs w:val="24"/>
        </w:rPr>
        <w:t>Minutes from the University Council meeti</w:t>
      </w:r>
      <w:r w:rsidR="00275C21" w:rsidRPr="001267F2">
        <w:rPr>
          <w:rFonts w:ascii="Arial" w:hAnsi="Arial" w:cs="Arial"/>
          <w:sz w:val="24"/>
          <w:szCs w:val="24"/>
        </w:rPr>
        <w:t xml:space="preserve">ng on </w:t>
      </w:r>
      <w:r w:rsidR="0061445B">
        <w:rPr>
          <w:rFonts w:ascii="Arial" w:hAnsi="Arial" w:cs="Arial"/>
          <w:sz w:val="24"/>
          <w:szCs w:val="24"/>
        </w:rPr>
        <w:t>March 14</w:t>
      </w:r>
      <w:r w:rsidR="00275C21" w:rsidRPr="001267F2">
        <w:rPr>
          <w:rFonts w:ascii="Arial" w:hAnsi="Arial" w:cs="Arial"/>
          <w:sz w:val="24"/>
          <w:szCs w:val="24"/>
        </w:rPr>
        <w:t>, 201</w:t>
      </w:r>
      <w:r w:rsidR="007A2003" w:rsidRPr="001267F2">
        <w:rPr>
          <w:rFonts w:ascii="Arial" w:hAnsi="Arial" w:cs="Arial"/>
          <w:sz w:val="24"/>
          <w:szCs w:val="24"/>
        </w:rPr>
        <w:t>9</w:t>
      </w:r>
      <w:r w:rsidR="00275C21" w:rsidRPr="001267F2">
        <w:rPr>
          <w:rFonts w:ascii="Arial" w:hAnsi="Arial" w:cs="Arial"/>
          <w:sz w:val="24"/>
          <w:szCs w:val="24"/>
        </w:rPr>
        <w:t xml:space="preserve"> were approved.</w:t>
      </w:r>
    </w:p>
    <w:p w:rsidR="00275C21" w:rsidRPr="001267F2" w:rsidRDefault="00275C21" w:rsidP="00275C21">
      <w:pPr>
        <w:pStyle w:val="NoSpacing"/>
        <w:spacing w:line="276" w:lineRule="auto"/>
        <w:ind w:left="360"/>
        <w:rPr>
          <w:rFonts w:ascii="Arial" w:hAnsi="Arial" w:cs="Arial"/>
          <w:sz w:val="24"/>
          <w:szCs w:val="24"/>
        </w:rPr>
      </w:pPr>
    </w:p>
    <w:p w:rsidR="00E8239C" w:rsidRPr="001267F2" w:rsidRDefault="00C528BB" w:rsidP="00E8239C">
      <w:pPr>
        <w:pStyle w:val="NoSpacing"/>
        <w:numPr>
          <w:ilvl w:val="0"/>
          <w:numId w:val="1"/>
        </w:numPr>
        <w:spacing w:line="276" w:lineRule="auto"/>
        <w:rPr>
          <w:rFonts w:ascii="Arial" w:hAnsi="Arial" w:cs="Arial"/>
          <w:sz w:val="24"/>
          <w:szCs w:val="24"/>
        </w:rPr>
      </w:pPr>
      <w:r w:rsidRPr="001267F2">
        <w:rPr>
          <w:rFonts w:ascii="Arial" w:hAnsi="Arial" w:cs="Arial"/>
          <w:b/>
          <w:sz w:val="24"/>
          <w:szCs w:val="24"/>
        </w:rPr>
        <w:t>Committee Reports</w:t>
      </w:r>
    </w:p>
    <w:p w:rsidR="00E8239C" w:rsidRDefault="00134D62" w:rsidP="00E8239C">
      <w:pPr>
        <w:pStyle w:val="NoSpacing"/>
        <w:spacing w:line="276" w:lineRule="auto"/>
        <w:ind w:left="360"/>
        <w:rPr>
          <w:rFonts w:ascii="Arial" w:hAnsi="Arial" w:cs="Arial"/>
          <w:sz w:val="24"/>
          <w:szCs w:val="24"/>
        </w:rPr>
      </w:pPr>
      <w:r w:rsidRPr="001267F2">
        <w:rPr>
          <w:rFonts w:ascii="Arial" w:hAnsi="Arial" w:cs="Arial"/>
          <w:sz w:val="24"/>
          <w:szCs w:val="24"/>
        </w:rPr>
        <w:t xml:space="preserve">On behalf of the </w:t>
      </w:r>
      <w:r w:rsidR="00E8239C" w:rsidRPr="001267F2">
        <w:rPr>
          <w:rFonts w:ascii="Arial" w:hAnsi="Arial" w:cs="Arial"/>
          <w:sz w:val="24"/>
          <w:szCs w:val="24"/>
        </w:rPr>
        <w:t>Academic Affairs and University Policy Committee</w:t>
      </w:r>
      <w:r w:rsidRPr="001267F2">
        <w:rPr>
          <w:rFonts w:ascii="Arial" w:hAnsi="Arial" w:cs="Arial"/>
          <w:sz w:val="24"/>
          <w:szCs w:val="24"/>
        </w:rPr>
        <w:t>,</w:t>
      </w:r>
      <w:r w:rsidR="001A5535" w:rsidRPr="001267F2">
        <w:rPr>
          <w:rFonts w:ascii="Arial" w:hAnsi="Arial" w:cs="Arial"/>
          <w:sz w:val="24"/>
          <w:szCs w:val="24"/>
        </w:rPr>
        <w:t xml:space="preserve"> </w:t>
      </w:r>
      <w:r w:rsidR="002F29E5">
        <w:rPr>
          <w:rFonts w:ascii="Arial" w:hAnsi="Arial" w:cs="Arial"/>
          <w:sz w:val="24"/>
          <w:szCs w:val="24"/>
        </w:rPr>
        <w:t>Gail Hackett</w:t>
      </w:r>
      <w:r w:rsidR="00E8239C" w:rsidRPr="001267F2">
        <w:rPr>
          <w:rFonts w:ascii="Arial" w:hAnsi="Arial" w:cs="Arial"/>
          <w:sz w:val="24"/>
          <w:szCs w:val="24"/>
        </w:rPr>
        <w:t xml:space="preserve"> discussed the following policy proposals</w:t>
      </w:r>
      <w:r w:rsidR="007C390F">
        <w:rPr>
          <w:rFonts w:ascii="Arial" w:hAnsi="Arial" w:cs="Arial"/>
          <w:sz w:val="24"/>
          <w:szCs w:val="24"/>
        </w:rPr>
        <w:t xml:space="preserve"> and name change request</w:t>
      </w:r>
      <w:r w:rsidR="00E8239C" w:rsidRPr="001267F2">
        <w:rPr>
          <w:rFonts w:ascii="Arial" w:hAnsi="Arial" w:cs="Arial"/>
          <w:sz w:val="24"/>
          <w:szCs w:val="24"/>
        </w:rPr>
        <w:t>:</w:t>
      </w:r>
    </w:p>
    <w:p w:rsidR="00BD7A3E" w:rsidRDefault="00BD7A3E" w:rsidP="00E8239C">
      <w:pPr>
        <w:pStyle w:val="NoSpacing"/>
        <w:spacing w:line="276" w:lineRule="auto"/>
        <w:ind w:left="360"/>
        <w:rPr>
          <w:rFonts w:ascii="Arial" w:hAnsi="Arial" w:cs="Arial"/>
          <w:sz w:val="24"/>
          <w:szCs w:val="24"/>
        </w:rPr>
      </w:pPr>
    </w:p>
    <w:p w:rsidR="004242DF" w:rsidRPr="00BD7A3E" w:rsidRDefault="00BD7A3E" w:rsidP="004242DF">
      <w:pPr>
        <w:numPr>
          <w:ilvl w:val="0"/>
          <w:numId w:val="6"/>
        </w:numPr>
        <w:spacing w:after="0" w:line="276" w:lineRule="auto"/>
        <w:rPr>
          <w:rFonts w:ascii="Arial" w:hAnsi="Arial" w:cs="Arial"/>
          <w:sz w:val="24"/>
          <w:szCs w:val="24"/>
        </w:rPr>
      </w:pPr>
      <w:r>
        <w:rPr>
          <w:rFonts w:ascii="Arial" w:hAnsi="Arial" w:cs="Arial"/>
          <w:bCs/>
          <w:sz w:val="24"/>
          <w:szCs w:val="24"/>
        </w:rPr>
        <w:lastRenderedPageBreak/>
        <w:t>Re</w:t>
      </w:r>
      <w:r w:rsidR="004242DF" w:rsidRPr="004242DF">
        <w:rPr>
          <w:rFonts w:ascii="Arial" w:hAnsi="Arial" w:cs="Arial"/>
          <w:bCs/>
          <w:sz w:val="24"/>
          <w:szCs w:val="24"/>
        </w:rPr>
        <w:t>vised Conduct of Human Subjects Research Policy (Administrative)—</w:t>
      </w:r>
      <w:r w:rsidR="004242DF" w:rsidRPr="004242DF">
        <w:rPr>
          <w:rFonts w:ascii="Arial" w:hAnsi="Arial" w:cs="Arial"/>
          <w:iCs/>
          <w:sz w:val="24"/>
          <w:szCs w:val="24"/>
        </w:rPr>
        <w:t xml:space="preserve">Mr. John </w:t>
      </w:r>
      <w:proofErr w:type="spellStart"/>
      <w:r w:rsidR="004242DF" w:rsidRPr="004242DF">
        <w:rPr>
          <w:rFonts w:ascii="Arial" w:hAnsi="Arial" w:cs="Arial"/>
          <w:iCs/>
          <w:sz w:val="24"/>
          <w:szCs w:val="24"/>
        </w:rPr>
        <w:t>Horigan</w:t>
      </w:r>
      <w:proofErr w:type="spellEnd"/>
      <w:r w:rsidR="004242DF" w:rsidRPr="004242DF">
        <w:rPr>
          <w:rFonts w:ascii="Arial" w:hAnsi="Arial" w:cs="Arial"/>
          <w:iCs/>
          <w:sz w:val="24"/>
          <w:szCs w:val="24"/>
        </w:rPr>
        <w:t>, Director, Human Research Protection Program, Office of Research and Innovation</w:t>
      </w:r>
      <w:r>
        <w:rPr>
          <w:rFonts w:ascii="Arial" w:hAnsi="Arial" w:cs="Arial"/>
          <w:iCs/>
          <w:sz w:val="24"/>
          <w:szCs w:val="24"/>
        </w:rPr>
        <w:t>, discussed the revised policy and responded to questions.  A motion was made, seconded and unanimously approved to accept the revised policy and move it forward for review and approval by the VCU Board of Visitors.</w:t>
      </w:r>
    </w:p>
    <w:p w:rsidR="00BD7A3E" w:rsidRPr="00BD7A3E" w:rsidRDefault="00BD7A3E" w:rsidP="00B7722F">
      <w:pPr>
        <w:numPr>
          <w:ilvl w:val="0"/>
          <w:numId w:val="6"/>
        </w:numPr>
        <w:spacing w:after="0" w:line="276" w:lineRule="auto"/>
        <w:rPr>
          <w:rFonts w:ascii="Arial" w:hAnsi="Arial" w:cs="Arial"/>
          <w:sz w:val="24"/>
          <w:szCs w:val="24"/>
        </w:rPr>
      </w:pPr>
      <w:r w:rsidRPr="00BD7A3E">
        <w:rPr>
          <w:rFonts w:ascii="Arial" w:hAnsi="Arial" w:cs="Arial"/>
          <w:bCs/>
          <w:sz w:val="24"/>
          <w:szCs w:val="24"/>
        </w:rPr>
        <w:t>Revised Delegation of Signatory Authority Policy (Board of Visitors)—</w:t>
      </w:r>
      <w:r>
        <w:rPr>
          <w:rFonts w:ascii="Arial" w:hAnsi="Arial" w:cs="Arial"/>
          <w:bCs/>
          <w:sz w:val="24"/>
          <w:szCs w:val="24"/>
        </w:rPr>
        <w:t xml:space="preserve">Mr. </w:t>
      </w:r>
      <w:r w:rsidR="00DF5277">
        <w:rPr>
          <w:rFonts w:ascii="Arial" w:hAnsi="Arial" w:cs="Arial"/>
          <w:bCs/>
          <w:sz w:val="24"/>
          <w:szCs w:val="24"/>
        </w:rPr>
        <w:t>Anthony</w:t>
      </w:r>
      <w:r>
        <w:rPr>
          <w:rFonts w:ascii="Arial" w:hAnsi="Arial" w:cs="Arial"/>
          <w:bCs/>
          <w:sz w:val="24"/>
          <w:szCs w:val="24"/>
        </w:rPr>
        <w:t xml:space="preserve"> </w:t>
      </w:r>
      <w:proofErr w:type="spellStart"/>
      <w:r>
        <w:rPr>
          <w:rFonts w:ascii="Arial" w:hAnsi="Arial" w:cs="Arial"/>
          <w:bCs/>
          <w:sz w:val="24"/>
          <w:szCs w:val="24"/>
        </w:rPr>
        <w:t>Ra</w:t>
      </w:r>
      <w:r w:rsidR="00DF5277">
        <w:rPr>
          <w:rFonts w:ascii="Arial" w:hAnsi="Arial" w:cs="Arial"/>
          <w:bCs/>
          <w:sz w:val="24"/>
          <w:szCs w:val="24"/>
        </w:rPr>
        <w:t>p</w:t>
      </w:r>
      <w:r>
        <w:rPr>
          <w:rFonts w:ascii="Arial" w:hAnsi="Arial" w:cs="Arial"/>
          <w:bCs/>
          <w:sz w:val="24"/>
          <w:szCs w:val="24"/>
        </w:rPr>
        <w:t>chick</w:t>
      </w:r>
      <w:proofErr w:type="spellEnd"/>
      <w:r w:rsidR="00DF5277">
        <w:rPr>
          <w:rFonts w:ascii="Arial" w:hAnsi="Arial" w:cs="Arial"/>
          <w:bCs/>
          <w:sz w:val="24"/>
          <w:szCs w:val="24"/>
        </w:rPr>
        <w:t>, Program Manager, Policy and State Compliance in the Integrity and Compliance Office</w:t>
      </w:r>
      <w:r w:rsidR="00B079FE">
        <w:rPr>
          <w:rFonts w:ascii="Arial" w:hAnsi="Arial" w:cs="Arial"/>
          <w:bCs/>
          <w:sz w:val="24"/>
          <w:szCs w:val="24"/>
        </w:rPr>
        <w:t xml:space="preserve">, discussed the revised policy and responded to questions.  Karol </w:t>
      </w:r>
      <w:proofErr w:type="spellStart"/>
      <w:r w:rsidR="006039F2">
        <w:rPr>
          <w:rFonts w:ascii="Arial" w:hAnsi="Arial" w:cs="Arial"/>
          <w:bCs/>
          <w:sz w:val="24"/>
          <w:szCs w:val="24"/>
        </w:rPr>
        <w:t>Kain</w:t>
      </w:r>
      <w:proofErr w:type="spellEnd"/>
      <w:r w:rsidR="006039F2">
        <w:rPr>
          <w:rFonts w:ascii="Arial" w:hAnsi="Arial" w:cs="Arial"/>
          <w:bCs/>
          <w:sz w:val="24"/>
          <w:szCs w:val="24"/>
        </w:rPr>
        <w:t xml:space="preserve"> </w:t>
      </w:r>
      <w:r w:rsidR="00B079FE">
        <w:rPr>
          <w:rFonts w:ascii="Arial" w:hAnsi="Arial" w:cs="Arial"/>
          <w:bCs/>
          <w:sz w:val="24"/>
          <w:szCs w:val="24"/>
        </w:rPr>
        <w:t>Gray noted that comments from the Academic Affairs and University Policy Committee would be revis</w:t>
      </w:r>
      <w:r w:rsidR="00442354">
        <w:rPr>
          <w:rFonts w:ascii="Arial" w:hAnsi="Arial" w:cs="Arial"/>
          <w:bCs/>
          <w:sz w:val="24"/>
          <w:szCs w:val="24"/>
        </w:rPr>
        <w:t>it</w:t>
      </w:r>
      <w:r w:rsidR="00B079FE">
        <w:rPr>
          <w:rFonts w:ascii="Arial" w:hAnsi="Arial" w:cs="Arial"/>
          <w:bCs/>
          <w:sz w:val="24"/>
          <w:szCs w:val="24"/>
        </w:rPr>
        <w:t>ed and this policy will be deferred to the next UC meeting in May.</w:t>
      </w:r>
    </w:p>
    <w:p w:rsidR="00442354" w:rsidRPr="00DA464B" w:rsidRDefault="00BD7A3E" w:rsidP="00442354">
      <w:pPr>
        <w:numPr>
          <w:ilvl w:val="0"/>
          <w:numId w:val="6"/>
        </w:numPr>
        <w:spacing w:after="0" w:line="276" w:lineRule="auto"/>
        <w:rPr>
          <w:rFonts w:ascii="Arial" w:hAnsi="Arial" w:cs="Arial"/>
          <w:sz w:val="24"/>
          <w:szCs w:val="24"/>
        </w:rPr>
      </w:pPr>
      <w:r w:rsidRPr="00B079FE">
        <w:rPr>
          <w:rFonts w:ascii="Arial" w:hAnsi="Arial" w:cs="Arial"/>
          <w:bCs/>
          <w:sz w:val="24"/>
          <w:szCs w:val="24"/>
        </w:rPr>
        <w:t>Request to change the name of the Department of Oral Health Promotion and Community Outreach</w:t>
      </w:r>
      <w:r w:rsidRPr="00BD7A3E">
        <w:rPr>
          <w:rFonts w:ascii="Arial" w:hAnsi="Arial" w:cs="Arial"/>
          <w:i/>
          <w:iCs/>
          <w:sz w:val="24"/>
          <w:szCs w:val="24"/>
        </w:rPr>
        <w:t>—</w:t>
      </w:r>
      <w:r w:rsidRPr="00B079FE">
        <w:rPr>
          <w:rFonts w:ascii="Arial" w:hAnsi="Arial" w:cs="Arial"/>
          <w:iCs/>
          <w:sz w:val="24"/>
          <w:szCs w:val="24"/>
        </w:rPr>
        <w:t xml:space="preserve">Dr. </w:t>
      </w:r>
      <w:proofErr w:type="spellStart"/>
      <w:r w:rsidRPr="00B079FE">
        <w:rPr>
          <w:rFonts w:ascii="Arial" w:hAnsi="Arial" w:cs="Arial"/>
          <w:iCs/>
          <w:sz w:val="24"/>
          <w:szCs w:val="24"/>
        </w:rPr>
        <w:t>Tegwyn</w:t>
      </w:r>
      <w:proofErr w:type="spellEnd"/>
      <w:r w:rsidRPr="00B079FE">
        <w:rPr>
          <w:rFonts w:ascii="Arial" w:hAnsi="Arial" w:cs="Arial"/>
          <w:iCs/>
          <w:sz w:val="24"/>
          <w:szCs w:val="24"/>
        </w:rPr>
        <w:t xml:space="preserve"> </w:t>
      </w:r>
      <w:proofErr w:type="spellStart"/>
      <w:r w:rsidRPr="00B079FE">
        <w:rPr>
          <w:rFonts w:ascii="Arial" w:hAnsi="Arial" w:cs="Arial"/>
          <w:iCs/>
          <w:sz w:val="24"/>
          <w:szCs w:val="24"/>
        </w:rPr>
        <w:t>Brickhouse</w:t>
      </w:r>
      <w:proofErr w:type="spellEnd"/>
      <w:r w:rsidRPr="00B079FE">
        <w:rPr>
          <w:rFonts w:ascii="Arial" w:hAnsi="Arial" w:cs="Arial"/>
          <w:iCs/>
          <w:sz w:val="24"/>
          <w:szCs w:val="24"/>
        </w:rPr>
        <w:t>, Interim Chair, Department of Oral Health Promotion and Community Outreach, School of Dentistry</w:t>
      </w:r>
      <w:r w:rsidR="00442354">
        <w:rPr>
          <w:rFonts w:ascii="Arial" w:hAnsi="Arial" w:cs="Arial"/>
          <w:iCs/>
          <w:sz w:val="24"/>
          <w:szCs w:val="24"/>
        </w:rPr>
        <w:t>, discussed the request and responded to questions.  A motion was made, seconded and unanimously approved to accept the request to change the name of the Department of Oral Health Promotion and Community Outreach to the Department of Dental Public Health and Policy</w:t>
      </w:r>
      <w:r w:rsidR="0075563D">
        <w:rPr>
          <w:rFonts w:ascii="Arial" w:hAnsi="Arial" w:cs="Arial"/>
          <w:iCs/>
          <w:sz w:val="24"/>
          <w:szCs w:val="24"/>
        </w:rPr>
        <w:t xml:space="preserve"> </w:t>
      </w:r>
      <w:r w:rsidR="00442354">
        <w:rPr>
          <w:rFonts w:ascii="Arial" w:hAnsi="Arial" w:cs="Arial"/>
          <w:iCs/>
          <w:sz w:val="24"/>
          <w:szCs w:val="24"/>
        </w:rPr>
        <w:t>and move it forward for review and approval by the VCU Board of Visitors.</w:t>
      </w:r>
    </w:p>
    <w:p w:rsidR="00DA464B" w:rsidRDefault="00DA464B" w:rsidP="00DA464B">
      <w:pPr>
        <w:spacing w:after="0" w:line="276" w:lineRule="auto"/>
        <w:rPr>
          <w:rFonts w:ascii="Arial" w:hAnsi="Arial" w:cs="Arial"/>
          <w:iCs/>
          <w:sz w:val="24"/>
          <w:szCs w:val="24"/>
        </w:rPr>
      </w:pPr>
    </w:p>
    <w:p w:rsidR="00DA464B" w:rsidRPr="00DA464B" w:rsidRDefault="00DA464B" w:rsidP="00DA464B">
      <w:pPr>
        <w:pStyle w:val="NoSpacing"/>
        <w:numPr>
          <w:ilvl w:val="0"/>
          <w:numId w:val="1"/>
        </w:numPr>
        <w:spacing w:line="276" w:lineRule="auto"/>
        <w:rPr>
          <w:rFonts w:ascii="Arial" w:hAnsi="Arial" w:cs="Arial"/>
          <w:b/>
          <w:sz w:val="24"/>
          <w:szCs w:val="24"/>
        </w:rPr>
      </w:pPr>
      <w:r w:rsidRPr="00DA464B">
        <w:rPr>
          <w:rFonts w:ascii="Arial" w:hAnsi="Arial" w:cs="Arial"/>
          <w:b/>
          <w:sz w:val="24"/>
          <w:szCs w:val="24"/>
        </w:rPr>
        <w:t>Constituent Reports</w:t>
      </w:r>
    </w:p>
    <w:p w:rsidR="00DA464B" w:rsidRDefault="00DA464B" w:rsidP="00DA464B">
      <w:pPr>
        <w:pStyle w:val="NoSpacing"/>
        <w:spacing w:line="276" w:lineRule="auto"/>
        <w:ind w:left="360"/>
        <w:rPr>
          <w:rFonts w:ascii="Arial" w:hAnsi="Arial" w:cs="Arial"/>
          <w:sz w:val="24"/>
          <w:szCs w:val="24"/>
        </w:rPr>
      </w:pPr>
      <w:proofErr w:type="spellStart"/>
      <w:r w:rsidRPr="00DA464B">
        <w:rPr>
          <w:rFonts w:ascii="Arial" w:hAnsi="Arial" w:cs="Arial"/>
          <w:sz w:val="24"/>
          <w:szCs w:val="24"/>
        </w:rPr>
        <w:t>Jad</w:t>
      </w:r>
      <w:proofErr w:type="spellEnd"/>
      <w:r w:rsidRPr="00DA464B">
        <w:rPr>
          <w:rFonts w:ascii="Arial" w:hAnsi="Arial" w:cs="Arial"/>
          <w:sz w:val="24"/>
          <w:szCs w:val="24"/>
        </w:rPr>
        <w:t xml:space="preserve"> </w:t>
      </w:r>
      <w:proofErr w:type="spellStart"/>
      <w:r w:rsidRPr="00DA464B">
        <w:rPr>
          <w:rFonts w:ascii="Arial" w:hAnsi="Arial" w:cs="Arial"/>
          <w:sz w:val="24"/>
          <w:szCs w:val="24"/>
        </w:rPr>
        <w:t>Elahmad</w:t>
      </w:r>
      <w:proofErr w:type="spellEnd"/>
      <w:r w:rsidRPr="00DA464B">
        <w:rPr>
          <w:rFonts w:ascii="Arial" w:hAnsi="Arial" w:cs="Arial"/>
          <w:sz w:val="24"/>
          <w:szCs w:val="24"/>
        </w:rPr>
        <w:t xml:space="preserve"> provided a Student Government Association report.  He discussed</w:t>
      </w:r>
      <w:r>
        <w:rPr>
          <w:rFonts w:ascii="Arial" w:hAnsi="Arial" w:cs="Arial"/>
          <w:sz w:val="24"/>
          <w:szCs w:val="24"/>
        </w:rPr>
        <w:t xml:space="preserve"> recent </w:t>
      </w:r>
      <w:r w:rsidRPr="00DA464B">
        <w:rPr>
          <w:rFonts w:ascii="Arial" w:hAnsi="Arial" w:cs="Arial"/>
          <w:sz w:val="24"/>
          <w:szCs w:val="24"/>
        </w:rPr>
        <w:t>SGA elections</w:t>
      </w:r>
      <w:r>
        <w:rPr>
          <w:rFonts w:ascii="Arial" w:hAnsi="Arial" w:cs="Arial"/>
          <w:sz w:val="24"/>
          <w:szCs w:val="24"/>
        </w:rPr>
        <w:t xml:space="preserve"> and the April 20</w:t>
      </w:r>
      <w:r w:rsidR="00AE0E76">
        <w:rPr>
          <w:rFonts w:ascii="Arial" w:hAnsi="Arial" w:cs="Arial"/>
          <w:sz w:val="24"/>
          <w:szCs w:val="24"/>
        </w:rPr>
        <w:t>,</w:t>
      </w:r>
      <w:r>
        <w:rPr>
          <w:rFonts w:ascii="Arial" w:hAnsi="Arial" w:cs="Arial"/>
          <w:sz w:val="24"/>
          <w:szCs w:val="24"/>
        </w:rPr>
        <w:t xml:space="preserve"> 2019 </w:t>
      </w:r>
      <w:r w:rsidRPr="00DA464B">
        <w:rPr>
          <w:rFonts w:ascii="Arial" w:hAnsi="Arial" w:cs="Arial"/>
          <w:sz w:val="24"/>
          <w:szCs w:val="24"/>
        </w:rPr>
        <w:t>Day of Service.  A general discussion followed.</w:t>
      </w:r>
    </w:p>
    <w:p w:rsidR="00DA464B" w:rsidRDefault="00DA464B" w:rsidP="00DA464B">
      <w:pPr>
        <w:pStyle w:val="NoSpacing"/>
        <w:spacing w:line="276" w:lineRule="auto"/>
        <w:ind w:left="360"/>
        <w:rPr>
          <w:rFonts w:ascii="Arial" w:hAnsi="Arial" w:cs="Arial"/>
          <w:sz w:val="24"/>
          <w:szCs w:val="24"/>
        </w:rPr>
      </w:pPr>
      <w:r w:rsidRPr="001267F2">
        <w:rPr>
          <w:rFonts w:ascii="Arial" w:hAnsi="Arial" w:cs="Arial"/>
          <w:sz w:val="24"/>
          <w:szCs w:val="24"/>
        </w:rPr>
        <w:t>Scott Street p</w:t>
      </w:r>
      <w:r>
        <w:rPr>
          <w:rFonts w:ascii="Arial" w:hAnsi="Arial" w:cs="Arial"/>
          <w:sz w:val="24"/>
          <w:szCs w:val="24"/>
        </w:rPr>
        <w:t>rovided a Faculty Senate Report</w:t>
      </w:r>
      <w:r w:rsidRPr="001267F2">
        <w:rPr>
          <w:rFonts w:ascii="Arial" w:hAnsi="Arial" w:cs="Arial"/>
          <w:sz w:val="24"/>
          <w:szCs w:val="24"/>
        </w:rPr>
        <w:t>, focusing on</w:t>
      </w:r>
      <w:r>
        <w:rPr>
          <w:rFonts w:ascii="Arial" w:hAnsi="Arial" w:cs="Arial"/>
          <w:sz w:val="24"/>
          <w:szCs w:val="24"/>
        </w:rPr>
        <w:t>:  1)</w:t>
      </w:r>
      <w:r w:rsidRPr="001267F2">
        <w:rPr>
          <w:rFonts w:ascii="Arial" w:hAnsi="Arial" w:cs="Arial"/>
          <w:sz w:val="24"/>
          <w:szCs w:val="24"/>
        </w:rPr>
        <w:t xml:space="preserve"> </w:t>
      </w:r>
      <w:r>
        <w:rPr>
          <w:rFonts w:ascii="Arial" w:hAnsi="Arial" w:cs="Arial"/>
          <w:sz w:val="24"/>
          <w:szCs w:val="24"/>
        </w:rPr>
        <w:t>recent elections</w:t>
      </w:r>
      <w:r w:rsidR="00AE0E76">
        <w:rPr>
          <w:rFonts w:ascii="Arial" w:hAnsi="Arial" w:cs="Arial"/>
          <w:sz w:val="24"/>
          <w:szCs w:val="24"/>
        </w:rPr>
        <w:t xml:space="preserve"> (President-Nancy </w:t>
      </w:r>
      <w:proofErr w:type="spellStart"/>
      <w:r w:rsidR="00AE0E76">
        <w:rPr>
          <w:rFonts w:ascii="Arial" w:hAnsi="Arial" w:cs="Arial"/>
          <w:sz w:val="24"/>
          <w:szCs w:val="24"/>
        </w:rPr>
        <w:t>Jallo</w:t>
      </w:r>
      <w:proofErr w:type="spellEnd"/>
      <w:r w:rsidR="00AE0E76">
        <w:rPr>
          <w:rFonts w:ascii="Arial" w:hAnsi="Arial" w:cs="Arial"/>
          <w:sz w:val="24"/>
          <w:szCs w:val="24"/>
        </w:rPr>
        <w:t xml:space="preserve">; Vice President-Valerie </w:t>
      </w:r>
      <w:proofErr w:type="spellStart"/>
      <w:r w:rsidR="00AE0E76">
        <w:rPr>
          <w:rFonts w:ascii="Arial" w:hAnsi="Arial" w:cs="Arial"/>
          <w:sz w:val="24"/>
          <w:szCs w:val="24"/>
        </w:rPr>
        <w:t>Robnolt</w:t>
      </w:r>
      <w:proofErr w:type="spellEnd"/>
      <w:r w:rsidR="00AE0E76">
        <w:rPr>
          <w:rFonts w:ascii="Arial" w:hAnsi="Arial" w:cs="Arial"/>
          <w:sz w:val="24"/>
          <w:szCs w:val="24"/>
        </w:rPr>
        <w:t>; Recording Secretary-Everett Carpenter; Corresponding Secretary-Maria Rivera; MPC Representative-</w:t>
      </w:r>
      <w:proofErr w:type="spellStart"/>
      <w:r w:rsidR="00AE0E76">
        <w:rPr>
          <w:rFonts w:ascii="Arial" w:hAnsi="Arial" w:cs="Arial"/>
          <w:sz w:val="24"/>
          <w:szCs w:val="24"/>
        </w:rPr>
        <w:t>Gaynel</w:t>
      </w:r>
      <w:proofErr w:type="spellEnd"/>
      <w:r w:rsidR="00AE0E76">
        <w:rPr>
          <w:rFonts w:ascii="Arial" w:hAnsi="Arial" w:cs="Arial"/>
          <w:sz w:val="24"/>
          <w:szCs w:val="24"/>
        </w:rPr>
        <w:t xml:space="preserve"> Sherrod; and MCV Campus Representative-Stephanie Call)</w:t>
      </w:r>
      <w:r>
        <w:rPr>
          <w:rFonts w:ascii="Arial" w:hAnsi="Arial" w:cs="Arial"/>
          <w:sz w:val="24"/>
          <w:szCs w:val="24"/>
        </w:rPr>
        <w:t xml:space="preserve">; 2) 2019 Faculty Senate Symposium (scheduled for October 18, 2019); and 3) Black &amp; Gold &amp; You (information can be found at </w:t>
      </w:r>
      <w:hyperlink r:id="rId5" w:history="1">
        <w:r w:rsidRPr="008B0162">
          <w:rPr>
            <w:rStyle w:val="Hyperlink"/>
            <w:rFonts w:ascii="Arial" w:hAnsi="Arial" w:cs="Arial"/>
            <w:sz w:val="24"/>
            <w:szCs w:val="24"/>
          </w:rPr>
          <w:t>www.support.vcu.edu/bgy</w:t>
        </w:r>
      </w:hyperlink>
      <w:r>
        <w:rPr>
          <w:rFonts w:ascii="Arial" w:hAnsi="Arial" w:cs="Arial"/>
          <w:sz w:val="24"/>
          <w:szCs w:val="24"/>
        </w:rPr>
        <w:t xml:space="preserve">).  </w:t>
      </w:r>
      <w:r w:rsidRPr="001267F2">
        <w:rPr>
          <w:rFonts w:ascii="Arial" w:hAnsi="Arial" w:cs="Arial"/>
          <w:sz w:val="24"/>
          <w:szCs w:val="24"/>
        </w:rPr>
        <w:t>A general discussion followed.</w:t>
      </w:r>
    </w:p>
    <w:p w:rsidR="00DA464B" w:rsidRDefault="00DA464B" w:rsidP="00DA464B">
      <w:pPr>
        <w:pStyle w:val="NoSpacing"/>
        <w:spacing w:line="276" w:lineRule="auto"/>
        <w:ind w:left="360"/>
        <w:rPr>
          <w:rFonts w:ascii="Arial" w:hAnsi="Arial" w:cs="Arial"/>
          <w:sz w:val="24"/>
          <w:szCs w:val="24"/>
        </w:rPr>
      </w:pPr>
      <w:r>
        <w:rPr>
          <w:rFonts w:ascii="Arial" w:hAnsi="Arial" w:cs="Arial"/>
          <w:sz w:val="24"/>
          <w:szCs w:val="24"/>
        </w:rPr>
        <w:t xml:space="preserve">Ashley </w:t>
      </w:r>
      <w:proofErr w:type="spellStart"/>
      <w:r>
        <w:rPr>
          <w:rFonts w:ascii="Arial" w:hAnsi="Arial" w:cs="Arial"/>
          <w:sz w:val="24"/>
          <w:szCs w:val="24"/>
        </w:rPr>
        <w:t>Staton</w:t>
      </w:r>
      <w:proofErr w:type="spellEnd"/>
      <w:r w:rsidRPr="001267F2">
        <w:rPr>
          <w:rFonts w:ascii="Arial" w:hAnsi="Arial" w:cs="Arial"/>
          <w:sz w:val="24"/>
          <w:szCs w:val="24"/>
        </w:rPr>
        <w:t xml:space="preserve"> provided a Staff Senate Report</w:t>
      </w:r>
      <w:r>
        <w:rPr>
          <w:rFonts w:ascii="Arial" w:hAnsi="Arial" w:cs="Arial"/>
          <w:sz w:val="24"/>
          <w:szCs w:val="24"/>
        </w:rPr>
        <w:t xml:space="preserve">, focusing </w:t>
      </w:r>
      <w:r w:rsidR="00EC7F10">
        <w:rPr>
          <w:rFonts w:ascii="Arial" w:hAnsi="Arial" w:cs="Arial"/>
          <w:sz w:val="24"/>
          <w:szCs w:val="24"/>
        </w:rPr>
        <w:t xml:space="preserve">on </w:t>
      </w:r>
      <w:r>
        <w:rPr>
          <w:rFonts w:ascii="Arial" w:hAnsi="Arial" w:cs="Arial"/>
          <w:sz w:val="24"/>
          <w:szCs w:val="24"/>
        </w:rPr>
        <w:t>recent elections.  A general discussion followed.</w:t>
      </w:r>
    </w:p>
    <w:p w:rsidR="00DA464B" w:rsidRPr="001267F2" w:rsidRDefault="00DA464B" w:rsidP="00DA464B">
      <w:pPr>
        <w:pStyle w:val="NoSpacing"/>
        <w:spacing w:line="276" w:lineRule="auto"/>
        <w:ind w:left="360"/>
        <w:rPr>
          <w:rFonts w:ascii="Arial" w:hAnsi="Arial" w:cs="Arial"/>
          <w:sz w:val="24"/>
          <w:szCs w:val="24"/>
        </w:rPr>
      </w:pPr>
    </w:p>
    <w:p w:rsidR="005D0E43" w:rsidRPr="001267F2" w:rsidRDefault="005D0E43" w:rsidP="005D0E43">
      <w:pPr>
        <w:pStyle w:val="NoSpacing"/>
        <w:numPr>
          <w:ilvl w:val="0"/>
          <w:numId w:val="1"/>
        </w:numPr>
        <w:spacing w:line="276" w:lineRule="auto"/>
        <w:rPr>
          <w:rFonts w:ascii="Arial" w:hAnsi="Arial" w:cs="Arial"/>
          <w:b/>
          <w:sz w:val="24"/>
          <w:szCs w:val="24"/>
        </w:rPr>
      </w:pPr>
      <w:r w:rsidRPr="001267F2">
        <w:rPr>
          <w:rFonts w:ascii="Arial" w:hAnsi="Arial" w:cs="Arial"/>
          <w:b/>
          <w:sz w:val="24"/>
          <w:szCs w:val="24"/>
        </w:rPr>
        <w:t>President’s Report</w:t>
      </w:r>
    </w:p>
    <w:p w:rsidR="005D0E43" w:rsidRPr="001267F2" w:rsidRDefault="005D0E43" w:rsidP="005D0E43">
      <w:pPr>
        <w:pStyle w:val="NoSpacing"/>
        <w:spacing w:line="276" w:lineRule="auto"/>
        <w:ind w:left="360"/>
        <w:rPr>
          <w:rFonts w:ascii="Arial" w:hAnsi="Arial" w:cs="Arial"/>
          <w:sz w:val="24"/>
          <w:szCs w:val="24"/>
        </w:rPr>
      </w:pPr>
      <w:r w:rsidRPr="001267F2">
        <w:rPr>
          <w:rFonts w:ascii="Arial" w:hAnsi="Arial" w:cs="Arial"/>
          <w:sz w:val="24"/>
          <w:szCs w:val="24"/>
        </w:rPr>
        <w:t>President Rao provided a brief report that included the following highlights:</w:t>
      </w:r>
    </w:p>
    <w:p w:rsidR="005D0E43" w:rsidRPr="001267F2" w:rsidRDefault="005D0E43" w:rsidP="005D0E43">
      <w:pPr>
        <w:pStyle w:val="NoSpacing"/>
        <w:numPr>
          <w:ilvl w:val="0"/>
          <w:numId w:val="5"/>
        </w:numPr>
        <w:spacing w:line="276" w:lineRule="auto"/>
        <w:rPr>
          <w:rFonts w:ascii="Arial" w:hAnsi="Arial" w:cs="Arial"/>
          <w:sz w:val="24"/>
          <w:szCs w:val="24"/>
        </w:rPr>
      </w:pPr>
      <w:r w:rsidRPr="001267F2">
        <w:rPr>
          <w:rFonts w:ascii="Arial" w:hAnsi="Arial" w:cs="Arial"/>
          <w:sz w:val="24"/>
          <w:szCs w:val="24"/>
        </w:rPr>
        <w:t xml:space="preserve">May 11, 2019 university-wide commencement </w:t>
      </w:r>
      <w:r w:rsidR="00AE0E76">
        <w:rPr>
          <w:rFonts w:ascii="Arial" w:hAnsi="Arial" w:cs="Arial"/>
          <w:sz w:val="24"/>
          <w:szCs w:val="24"/>
        </w:rPr>
        <w:t>sp</w:t>
      </w:r>
      <w:r w:rsidR="00EC7F10">
        <w:rPr>
          <w:rFonts w:ascii="Arial" w:hAnsi="Arial" w:cs="Arial"/>
          <w:sz w:val="24"/>
          <w:szCs w:val="24"/>
        </w:rPr>
        <w:t xml:space="preserve">eaker is Andrew </w:t>
      </w:r>
      <w:proofErr w:type="spellStart"/>
      <w:r w:rsidR="00EC7F10">
        <w:rPr>
          <w:rFonts w:ascii="Arial" w:hAnsi="Arial" w:cs="Arial"/>
          <w:sz w:val="24"/>
          <w:szCs w:val="24"/>
        </w:rPr>
        <w:t>Florance</w:t>
      </w:r>
      <w:proofErr w:type="spellEnd"/>
      <w:r w:rsidR="00EC7F10">
        <w:rPr>
          <w:rFonts w:ascii="Arial" w:hAnsi="Arial" w:cs="Arial"/>
          <w:sz w:val="24"/>
          <w:szCs w:val="24"/>
        </w:rPr>
        <w:t>, Founder</w:t>
      </w:r>
      <w:r w:rsidR="00AE0E76">
        <w:rPr>
          <w:rFonts w:ascii="Arial" w:hAnsi="Arial" w:cs="Arial"/>
          <w:sz w:val="24"/>
          <w:szCs w:val="24"/>
        </w:rPr>
        <w:t xml:space="preserve">, </w:t>
      </w:r>
      <w:proofErr w:type="gramStart"/>
      <w:r w:rsidR="00AE0E76">
        <w:rPr>
          <w:rFonts w:ascii="Arial" w:hAnsi="Arial" w:cs="Arial"/>
          <w:sz w:val="24"/>
          <w:szCs w:val="24"/>
        </w:rPr>
        <w:t>Director &amp;</w:t>
      </w:r>
      <w:proofErr w:type="gramEnd"/>
      <w:r w:rsidR="00AE0E76">
        <w:rPr>
          <w:rFonts w:ascii="Arial" w:hAnsi="Arial" w:cs="Arial"/>
          <w:sz w:val="24"/>
          <w:szCs w:val="24"/>
        </w:rPr>
        <w:t xml:space="preserve"> CEO of </w:t>
      </w:r>
      <w:proofErr w:type="spellStart"/>
      <w:r w:rsidR="00AE0E76">
        <w:rPr>
          <w:rFonts w:ascii="Arial" w:hAnsi="Arial" w:cs="Arial"/>
          <w:sz w:val="24"/>
          <w:szCs w:val="24"/>
        </w:rPr>
        <w:t>CoStar</w:t>
      </w:r>
      <w:proofErr w:type="spellEnd"/>
      <w:r w:rsidR="00AE0E76">
        <w:rPr>
          <w:rFonts w:ascii="Arial" w:hAnsi="Arial" w:cs="Arial"/>
          <w:sz w:val="24"/>
          <w:szCs w:val="24"/>
        </w:rPr>
        <w:t xml:space="preserve">.  Awardees are:  Frank </w:t>
      </w:r>
      <w:proofErr w:type="spellStart"/>
      <w:r w:rsidR="00AE0E76">
        <w:rPr>
          <w:rFonts w:ascii="Arial" w:hAnsi="Arial" w:cs="Arial"/>
          <w:sz w:val="24"/>
          <w:szCs w:val="24"/>
        </w:rPr>
        <w:t>Macrina</w:t>
      </w:r>
      <w:proofErr w:type="spellEnd"/>
      <w:r w:rsidR="00AE0E76">
        <w:rPr>
          <w:rFonts w:ascii="Arial" w:hAnsi="Arial" w:cs="Arial"/>
          <w:sz w:val="24"/>
          <w:szCs w:val="24"/>
        </w:rPr>
        <w:t xml:space="preserve"> (Presidential Medallion); Paul Gross, Marsha and Bill </w:t>
      </w:r>
      <w:proofErr w:type="spellStart"/>
      <w:r w:rsidR="00AE0E76">
        <w:rPr>
          <w:rFonts w:ascii="Arial" w:hAnsi="Arial" w:cs="Arial"/>
          <w:sz w:val="24"/>
          <w:szCs w:val="24"/>
        </w:rPr>
        <w:t>Ginther</w:t>
      </w:r>
      <w:proofErr w:type="spellEnd"/>
      <w:r w:rsidR="00AE0E76">
        <w:rPr>
          <w:rFonts w:ascii="Arial" w:hAnsi="Arial" w:cs="Arial"/>
          <w:sz w:val="24"/>
          <w:szCs w:val="24"/>
        </w:rPr>
        <w:t xml:space="preserve"> (Wayne Medals); and Sarah </w:t>
      </w:r>
      <w:proofErr w:type="spellStart"/>
      <w:r w:rsidR="00AE0E76">
        <w:rPr>
          <w:rFonts w:ascii="Arial" w:hAnsi="Arial" w:cs="Arial"/>
          <w:sz w:val="24"/>
          <w:szCs w:val="24"/>
        </w:rPr>
        <w:lastRenderedPageBreak/>
        <w:t>Izabel</w:t>
      </w:r>
      <w:proofErr w:type="spellEnd"/>
      <w:r w:rsidR="00AE0E76">
        <w:rPr>
          <w:rFonts w:ascii="Arial" w:hAnsi="Arial" w:cs="Arial"/>
          <w:sz w:val="24"/>
          <w:szCs w:val="24"/>
        </w:rPr>
        <w:t xml:space="preserve"> (BOV Award)</w:t>
      </w:r>
      <w:r w:rsidRPr="001267F2">
        <w:rPr>
          <w:rFonts w:ascii="Arial" w:hAnsi="Arial" w:cs="Arial"/>
          <w:sz w:val="24"/>
          <w:szCs w:val="24"/>
        </w:rPr>
        <w:t xml:space="preserve">.  Information on all ceremonies can be found at the site:  commencement.vcu.edu.  </w:t>
      </w:r>
    </w:p>
    <w:p w:rsidR="00EC7F10" w:rsidRDefault="00EC7F10" w:rsidP="005D0E43">
      <w:pPr>
        <w:pStyle w:val="NoSpacing"/>
        <w:numPr>
          <w:ilvl w:val="0"/>
          <w:numId w:val="5"/>
        </w:numPr>
        <w:spacing w:line="276" w:lineRule="auto"/>
        <w:rPr>
          <w:rFonts w:ascii="Arial" w:hAnsi="Arial" w:cs="Arial"/>
          <w:sz w:val="24"/>
          <w:szCs w:val="24"/>
        </w:rPr>
      </w:pPr>
      <w:r>
        <w:rPr>
          <w:rFonts w:ascii="Arial" w:hAnsi="Arial" w:cs="Arial"/>
          <w:sz w:val="24"/>
          <w:szCs w:val="24"/>
        </w:rPr>
        <w:t>Dean Search for the School of Humanities and Sciences – interim leadership will be announced soon.</w:t>
      </w:r>
    </w:p>
    <w:p w:rsidR="00EC7F10" w:rsidRDefault="004A758A" w:rsidP="005D0E43">
      <w:pPr>
        <w:pStyle w:val="NoSpacing"/>
        <w:numPr>
          <w:ilvl w:val="0"/>
          <w:numId w:val="5"/>
        </w:numPr>
        <w:spacing w:line="276" w:lineRule="auto"/>
        <w:rPr>
          <w:rFonts w:ascii="Arial" w:hAnsi="Arial" w:cs="Arial"/>
          <w:sz w:val="24"/>
          <w:szCs w:val="24"/>
        </w:rPr>
      </w:pPr>
      <w:r>
        <w:rPr>
          <w:rFonts w:ascii="Arial" w:hAnsi="Arial" w:cs="Arial"/>
          <w:sz w:val="24"/>
          <w:szCs w:val="24"/>
        </w:rPr>
        <w:t xml:space="preserve">Dean Search for the College of Health Professions-Lex </w:t>
      </w:r>
      <w:proofErr w:type="spellStart"/>
      <w:r>
        <w:rPr>
          <w:rFonts w:ascii="Arial" w:hAnsi="Arial" w:cs="Arial"/>
          <w:sz w:val="24"/>
          <w:szCs w:val="24"/>
        </w:rPr>
        <w:t>Tartaglia</w:t>
      </w:r>
      <w:proofErr w:type="spellEnd"/>
      <w:r>
        <w:rPr>
          <w:rFonts w:ascii="Arial" w:hAnsi="Arial" w:cs="Arial"/>
          <w:sz w:val="24"/>
          <w:szCs w:val="24"/>
        </w:rPr>
        <w:t xml:space="preserve"> is Acting Dean; nationwide search for permanent dean is underway.</w:t>
      </w:r>
    </w:p>
    <w:p w:rsidR="004A758A" w:rsidRDefault="004A758A" w:rsidP="005D0E43">
      <w:pPr>
        <w:pStyle w:val="NoSpacing"/>
        <w:numPr>
          <w:ilvl w:val="0"/>
          <w:numId w:val="5"/>
        </w:numPr>
        <w:spacing w:line="276" w:lineRule="auto"/>
        <w:rPr>
          <w:rFonts w:ascii="Arial" w:hAnsi="Arial" w:cs="Arial"/>
          <w:sz w:val="24"/>
          <w:szCs w:val="24"/>
        </w:rPr>
      </w:pPr>
      <w:r>
        <w:rPr>
          <w:rFonts w:ascii="Arial" w:hAnsi="Arial" w:cs="Arial"/>
          <w:sz w:val="24"/>
          <w:szCs w:val="24"/>
        </w:rPr>
        <w:t>BOV Budget Update-</w:t>
      </w:r>
      <w:r w:rsidR="00210017">
        <w:rPr>
          <w:rFonts w:ascii="Arial" w:hAnsi="Arial" w:cs="Arial"/>
          <w:sz w:val="24"/>
          <w:szCs w:val="24"/>
        </w:rPr>
        <w:t>budget requests impacting students, faculty and staff</w:t>
      </w:r>
    </w:p>
    <w:p w:rsidR="005D0E43" w:rsidRPr="001267F2" w:rsidRDefault="005D0E43" w:rsidP="005D0E43">
      <w:pPr>
        <w:pStyle w:val="NoSpacing"/>
        <w:numPr>
          <w:ilvl w:val="0"/>
          <w:numId w:val="5"/>
        </w:numPr>
        <w:spacing w:line="276" w:lineRule="auto"/>
        <w:rPr>
          <w:rFonts w:ascii="Arial" w:hAnsi="Arial" w:cs="Arial"/>
          <w:sz w:val="24"/>
          <w:szCs w:val="24"/>
        </w:rPr>
      </w:pPr>
      <w:r w:rsidRPr="001267F2">
        <w:rPr>
          <w:rFonts w:ascii="Arial" w:hAnsi="Arial" w:cs="Arial"/>
          <w:sz w:val="24"/>
          <w:szCs w:val="24"/>
        </w:rPr>
        <w:t>Make It Real Update ($7</w:t>
      </w:r>
      <w:r w:rsidR="00210017">
        <w:rPr>
          <w:rFonts w:ascii="Arial" w:hAnsi="Arial" w:cs="Arial"/>
          <w:sz w:val="24"/>
          <w:szCs w:val="24"/>
        </w:rPr>
        <w:t>12</w:t>
      </w:r>
      <w:r w:rsidRPr="001267F2">
        <w:rPr>
          <w:rFonts w:ascii="Arial" w:hAnsi="Arial" w:cs="Arial"/>
          <w:sz w:val="24"/>
          <w:szCs w:val="24"/>
        </w:rPr>
        <w:t xml:space="preserve"> of $750 million goal raised thus far; 2</w:t>
      </w:r>
      <w:r w:rsidR="006A43EA">
        <w:rPr>
          <w:rFonts w:ascii="Arial" w:hAnsi="Arial" w:cs="Arial"/>
          <w:sz w:val="24"/>
          <w:szCs w:val="24"/>
        </w:rPr>
        <w:t>9</w:t>
      </w:r>
      <w:r w:rsidRPr="001267F2">
        <w:rPr>
          <w:rFonts w:ascii="Arial" w:hAnsi="Arial" w:cs="Arial"/>
          <w:sz w:val="24"/>
          <w:szCs w:val="24"/>
        </w:rPr>
        <w:t>8 new endowed scholarship and student support funds; 81 new endowed faculty support and research funds; and 57 new endowed chairs and professorships)</w:t>
      </w:r>
    </w:p>
    <w:p w:rsidR="000F4C2B" w:rsidRDefault="006A43EA" w:rsidP="00233285">
      <w:pPr>
        <w:pStyle w:val="NoSpacing"/>
        <w:numPr>
          <w:ilvl w:val="0"/>
          <w:numId w:val="5"/>
        </w:numPr>
        <w:spacing w:line="276" w:lineRule="auto"/>
        <w:rPr>
          <w:rFonts w:ascii="Arial" w:hAnsi="Arial" w:cs="Arial"/>
          <w:sz w:val="24"/>
          <w:szCs w:val="24"/>
        </w:rPr>
      </w:pPr>
      <w:r>
        <w:rPr>
          <w:rFonts w:ascii="Arial" w:hAnsi="Arial" w:cs="Arial"/>
          <w:sz w:val="24"/>
          <w:szCs w:val="24"/>
        </w:rPr>
        <w:t xml:space="preserve">ONE VCU Master Plan Update-College of Health Professions now open; progress continues on SOE </w:t>
      </w:r>
      <w:r w:rsidR="00FD422C">
        <w:rPr>
          <w:rFonts w:ascii="Arial" w:hAnsi="Arial" w:cs="Arial"/>
          <w:sz w:val="24"/>
          <w:szCs w:val="24"/>
        </w:rPr>
        <w:t>Research Building and AOF; expe</w:t>
      </w:r>
      <w:r>
        <w:rPr>
          <w:rFonts w:ascii="Arial" w:hAnsi="Arial" w:cs="Arial"/>
          <w:sz w:val="24"/>
          <w:szCs w:val="24"/>
        </w:rPr>
        <w:t>ct to break ground soon on in-patient children’s</w:t>
      </w:r>
      <w:r w:rsidR="00FD422C">
        <w:rPr>
          <w:rFonts w:ascii="Arial" w:hAnsi="Arial" w:cs="Arial"/>
          <w:sz w:val="24"/>
          <w:szCs w:val="24"/>
        </w:rPr>
        <w:t xml:space="preserve"> hospital</w:t>
      </w:r>
      <w:r>
        <w:rPr>
          <w:rFonts w:ascii="Arial" w:hAnsi="Arial" w:cs="Arial"/>
          <w:sz w:val="24"/>
          <w:szCs w:val="24"/>
        </w:rPr>
        <w:t>; GA approved STEM Building (@Franklin Street Gym)</w:t>
      </w:r>
    </w:p>
    <w:p w:rsidR="006A43EA" w:rsidRDefault="006A43EA" w:rsidP="00233285">
      <w:pPr>
        <w:pStyle w:val="NoSpacing"/>
        <w:numPr>
          <w:ilvl w:val="0"/>
          <w:numId w:val="5"/>
        </w:numPr>
        <w:spacing w:line="276" w:lineRule="auto"/>
        <w:rPr>
          <w:rFonts w:ascii="Arial" w:hAnsi="Arial" w:cs="Arial"/>
          <w:sz w:val="24"/>
          <w:szCs w:val="24"/>
        </w:rPr>
      </w:pPr>
      <w:r>
        <w:rPr>
          <w:rFonts w:ascii="Arial" w:hAnsi="Arial" w:cs="Arial"/>
          <w:sz w:val="24"/>
          <w:szCs w:val="24"/>
        </w:rPr>
        <w:t>VCU Health update-continued focus on people, places and spaces</w:t>
      </w:r>
      <w:r w:rsidR="00FD422C">
        <w:rPr>
          <w:rFonts w:ascii="Arial" w:hAnsi="Arial" w:cs="Arial"/>
          <w:sz w:val="24"/>
          <w:szCs w:val="24"/>
        </w:rPr>
        <w:t>; performance in the top 10% among peer medical centers; increasing satisfaction among patients (based on access, experience and care—many consider VCU Health their “home” for healthcare)</w:t>
      </w:r>
    </w:p>
    <w:p w:rsidR="00FD422C" w:rsidRPr="001267F2" w:rsidRDefault="00FD422C" w:rsidP="00FD422C">
      <w:pPr>
        <w:pStyle w:val="NoSpacing"/>
        <w:spacing w:line="276" w:lineRule="auto"/>
        <w:ind w:left="720"/>
        <w:rPr>
          <w:rFonts w:ascii="Arial" w:hAnsi="Arial" w:cs="Arial"/>
          <w:sz w:val="24"/>
          <w:szCs w:val="24"/>
        </w:rPr>
      </w:pPr>
    </w:p>
    <w:p w:rsidR="00C528BB" w:rsidRPr="001267F2" w:rsidRDefault="004F6033" w:rsidP="00275C21">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t>For Information</w:t>
      </w:r>
    </w:p>
    <w:p w:rsidR="000F4C2B" w:rsidRPr="001267F2" w:rsidRDefault="00A719ED" w:rsidP="00D42D6D">
      <w:pPr>
        <w:pStyle w:val="ListParagraph"/>
        <w:spacing w:after="0" w:line="276" w:lineRule="auto"/>
        <w:ind w:left="360"/>
        <w:rPr>
          <w:rFonts w:ascii="Arial" w:hAnsi="Arial" w:cs="Arial"/>
          <w:sz w:val="24"/>
          <w:szCs w:val="24"/>
        </w:rPr>
      </w:pPr>
      <w:r>
        <w:rPr>
          <w:rFonts w:ascii="Arial" w:hAnsi="Arial" w:cs="Arial"/>
          <w:sz w:val="24"/>
          <w:szCs w:val="24"/>
        </w:rPr>
        <w:t xml:space="preserve">Karol </w:t>
      </w:r>
      <w:proofErr w:type="spellStart"/>
      <w:r w:rsidR="006039F2">
        <w:rPr>
          <w:rFonts w:ascii="Arial" w:hAnsi="Arial" w:cs="Arial"/>
          <w:sz w:val="24"/>
          <w:szCs w:val="24"/>
        </w:rPr>
        <w:t>Kain</w:t>
      </w:r>
      <w:proofErr w:type="spellEnd"/>
      <w:r w:rsidR="006039F2">
        <w:rPr>
          <w:rFonts w:ascii="Arial" w:hAnsi="Arial" w:cs="Arial"/>
          <w:sz w:val="24"/>
          <w:szCs w:val="24"/>
        </w:rPr>
        <w:t xml:space="preserve"> </w:t>
      </w:r>
      <w:r>
        <w:rPr>
          <w:rFonts w:ascii="Arial" w:hAnsi="Arial" w:cs="Arial"/>
          <w:sz w:val="24"/>
          <w:szCs w:val="24"/>
        </w:rPr>
        <w:t>Gray</w:t>
      </w:r>
      <w:r w:rsidR="004F6033" w:rsidRPr="001267F2">
        <w:rPr>
          <w:rFonts w:ascii="Arial" w:hAnsi="Arial" w:cs="Arial"/>
          <w:sz w:val="24"/>
          <w:szCs w:val="24"/>
        </w:rPr>
        <w:t xml:space="preserve">, </w:t>
      </w:r>
      <w:r w:rsidR="002E42D1">
        <w:rPr>
          <w:rFonts w:ascii="Arial" w:hAnsi="Arial" w:cs="Arial"/>
          <w:sz w:val="24"/>
          <w:szCs w:val="24"/>
        </w:rPr>
        <w:t xml:space="preserve">Senior </w:t>
      </w:r>
      <w:r w:rsidR="00955F05">
        <w:rPr>
          <w:rFonts w:ascii="Arial" w:hAnsi="Arial" w:cs="Arial"/>
          <w:sz w:val="24"/>
          <w:szCs w:val="24"/>
        </w:rPr>
        <w:t xml:space="preserve">Vice President </w:t>
      </w:r>
      <w:r w:rsidR="002E42D1">
        <w:rPr>
          <w:rFonts w:ascii="Arial" w:hAnsi="Arial" w:cs="Arial"/>
          <w:sz w:val="24"/>
          <w:szCs w:val="24"/>
        </w:rPr>
        <w:t>and Chief Financial Officer</w:t>
      </w:r>
      <w:r w:rsidR="004F6033" w:rsidRPr="001267F2">
        <w:rPr>
          <w:rFonts w:ascii="Arial" w:hAnsi="Arial" w:cs="Arial"/>
          <w:sz w:val="24"/>
          <w:szCs w:val="24"/>
        </w:rPr>
        <w:t xml:space="preserve">, provided a </w:t>
      </w:r>
      <w:r w:rsidR="002E42D1">
        <w:rPr>
          <w:rFonts w:ascii="Arial" w:hAnsi="Arial" w:cs="Arial"/>
          <w:sz w:val="24"/>
          <w:szCs w:val="24"/>
        </w:rPr>
        <w:t>Budget and Finance O</w:t>
      </w:r>
      <w:r w:rsidR="004F6033" w:rsidRPr="001267F2">
        <w:rPr>
          <w:rFonts w:ascii="Arial" w:hAnsi="Arial" w:cs="Arial"/>
          <w:sz w:val="24"/>
          <w:szCs w:val="24"/>
        </w:rPr>
        <w:t xml:space="preserve">verview.  </w:t>
      </w:r>
      <w:r w:rsidR="002E42D1">
        <w:rPr>
          <w:rFonts w:ascii="Arial" w:hAnsi="Arial" w:cs="Arial"/>
          <w:sz w:val="24"/>
          <w:szCs w:val="24"/>
        </w:rPr>
        <w:t>She discussed the finance and budget mission and the following areas:  Budget and Resource Analysis, Business Services, Procurement Services, Treasury Services, Controller.  Her power point presentation also included:  1) major initiatives of the finance and budget team; 2) components of E &amp; G; 3) highlights of the FY2020 budget plan and overview; 4) 2020 strategic priorities; 5) strategic reallocations; 5) undergraduate</w:t>
      </w:r>
      <w:r w:rsidR="00446321">
        <w:rPr>
          <w:rFonts w:ascii="Arial" w:hAnsi="Arial" w:cs="Arial"/>
          <w:sz w:val="24"/>
          <w:szCs w:val="24"/>
        </w:rPr>
        <w:t>, graduate, and first professional t</w:t>
      </w:r>
      <w:r w:rsidR="002E42D1">
        <w:rPr>
          <w:rFonts w:ascii="Arial" w:hAnsi="Arial" w:cs="Arial"/>
          <w:sz w:val="24"/>
          <w:szCs w:val="24"/>
        </w:rPr>
        <w:t xml:space="preserve">uition; </w:t>
      </w:r>
      <w:r w:rsidR="00446321">
        <w:rPr>
          <w:rFonts w:ascii="Arial" w:hAnsi="Arial" w:cs="Arial"/>
          <w:sz w:val="24"/>
          <w:szCs w:val="24"/>
        </w:rPr>
        <w:t xml:space="preserve">and </w:t>
      </w:r>
      <w:r w:rsidR="002E42D1">
        <w:rPr>
          <w:rFonts w:ascii="Arial" w:hAnsi="Arial" w:cs="Arial"/>
          <w:sz w:val="24"/>
          <w:szCs w:val="24"/>
        </w:rPr>
        <w:t>6) mandatory fees</w:t>
      </w:r>
      <w:r w:rsidR="00446321">
        <w:rPr>
          <w:rFonts w:ascii="Arial" w:hAnsi="Arial" w:cs="Arial"/>
          <w:sz w:val="24"/>
          <w:szCs w:val="24"/>
        </w:rPr>
        <w:t xml:space="preserve">.   </w:t>
      </w:r>
      <w:r w:rsidR="004F6033" w:rsidRPr="001267F2">
        <w:rPr>
          <w:rFonts w:ascii="Arial" w:hAnsi="Arial" w:cs="Arial"/>
          <w:sz w:val="24"/>
          <w:szCs w:val="24"/>
        </w:rPr>
        <w:t>A general discussion followed.</w:t>
      </w:r>
    </w:p>
    <w:p w:rsidR="000F4C2B" w:rsidRPr="001267F2" w:rsidRDefault="000F4C2B" w:rsidP="00D42D6D">
      <w:pPr>
        <w:pStyle w:val="ListParagraph"/>
        <w:spacing w:after="0" w:line="276" w:lineRule="auto"/>
        <w:ind w:left="360"/>
        <w:rPr>
          <w:rFonts w:ascii="Arial" w:hAnsi="Arial" w:cs="Arial"/>
          <w:sz w:val="24"/>
          <w:szCs w:val="24"/>
        </w:rPr>
      </w:pPr>
    </w:p>
    <w:p w:rsidR="00275C21" w:rsidRPr="001267F2" w:rsidRDefault="00275C21" w:rsidP="00275C21">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t>Adjournment</w:t>
      </w:r>
    </w:p>
    <w:p w:rsidR="00BB4E9F" w:rsidRPr="001267F2" w:rsidRDefault="00275C21" w:rsidP="00BD1A83">
      <w:pPr>
        <w:spacing w:after="0" w:line="276" w:lineRule="auto"/>
        <w:ind w:firstLine="360"/>
        <w:rPr>
          <w:rFonts w:ascii="Arial" w:hAnsi="Arial" w:cs="Arial"/>
          <w:sz w:val="24"/>
          <w:szCs w:val="24"/>
        </w:rPr>
      </w:pPr>
      <w:r w:rsidRPr="001267F2">
        <w:rPr>
          <w:rFonts w:ascii="Arial" w:hAnsi="Arial" w:cs="Arial"/>
          <w:sz w:val="24"/>
          <w:szCs w:val="24"/>
        </w:rPr>
        <w:t xml:space="preserve">The meeting was adjourned at </w:t>
      </w:r>
      <w:r w:rsidR="004F6033" w:rsidRPr="001267F2">
        <w:rPr>
          <w:rFonts w:ascii="Arial" w:hAnsi="Arial" w:cs="Arial"/>
          <w:sz w:val="24"/>
          <w:szCs w:val="24"/>
        </w:rPr>
        <w:t>4</w:t>
      </w:r>
      <w:r w:rsidR="00C528BB" w:rsidRPr="001267F2">
        <w:rPr>
          <w:rFonts w:ascii="Arial" w:hAnsi="Arial" w:cs="Arial"/>
          <w:sz w:val="24"/>
          <w:szCs w:val="24"/>
        </w:rPr>
        <w:t>:</w:t>
      </w:r>
      <w:r w:rsidR="00A719ED">
        <w:rPr>
          <w:rFonts w:ascii="Arial" w:hAnsi="Arial" w:cs="Arial"/>
          <w:sz w:val="24"/>
          <w:szCs w:val="24"/>
        </w:rPr>
        <w:t>01</w:t>
      </w:r>
      <w:r w:rsidRPr="001267F2">
        <w:rPr>
          <w:rFonts w:ascii="Arial" w:hAnsi="Arial" w:cs="Arial"/>
          <w:sz w:val="24"/>
          <w:szCs w:val="24"/>
        </w:rPr>
        <w:t xml:space="preserve"> p.m.</w:t>
      </w:r>
      <w:r w:rsidR="00BD1A83" w:rsidRPr="001267F2">
        <w:rPr>
          <w:rFonts w:ascii="Arial" w:hAnsi="Arial" w:cs="Arial"/>
          <w:sz w:val="24"/>
          <w:szCs w:val="24"/>
        </w:rPr>
        <w:t xml:space="preserve"> </w:t>
      </w:r>
    </w:p>
    <w:sectPr w:rsidR="00BB4E9F" w:rsidRPr="0012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C73"/>
    <w:multiLevelType w:val="multilevel"/>
    <w:tmpl w:val="7FB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83092"/>
    <w:multiLevelType w:val="hybridMultilevel"/>
    <w:tmpl w:val="C1AA19C2"/>
    <w:lvl w:ilvl="0" w:tplc="ED6CE606">
      <w:start w:val="1"/>
      <w:numFmt w:val="decimal"/>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5C9"/>
    <w:multiLevelType w:val="hybridMultilevel"/>
    <w:tmpl w:val="2D4C075E"/>
    <w:lvl w:ilvl="0" w:tplc="8E8E539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164D7"/>
    <w:multiLevelType w:val="hybridMultilevel"/>
    <w:tmpl w:val="5A221C68"/>
    <w:lvl w:ilvl="0" w:tplc="05641C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E6172"/>
    <w:multiLevelType w:val="hybridMultilevel"/>
    <w:tmpl w:val="E1A6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832DE"/>
    <w:multiLevelType w:val="multilevel"/>
    <w:tmpl w:val="5C6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67EEC"/>
    <w:multiLevelType w:val="hybridMultilevel"/>
    <w:tmpl w:val="4F5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E6CC3"/>
    <w:multiLevelType w:val="hybridMultilevel"/>
    <w:tmpl w:val="716010D2"/>
    <w:lvl w:ilvl="0" w:tplc="860E39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9F"/>
    <w:rsid w:val="00014680"/>
    <w:rsid w:val="000279A0"/>
    <w:rsid w:val="000A2716"/>
    <w:rsid w:val="000D7638"/>
    <w:rsid w:val="000F4C2B"/>
    <w:rsid w:val="000F68E6"/>
    <w:rsid w:val="00103B97"/>
    <w:rsid w:val="001267F2"/>
    <w:rsid w:val="00134D62"/>
    <w:rsid w:val="0014034F"/>
    <w:rsid w:val="001777F8"/>
    <w:rsid w:val="001A47CD"/>
    <w:rsid w:val="001A5535"/>
    <w:rsid w:val="001C7C40"/>
    <w:rsid w:val="002004CD"/>
    <w:rsid w:val="00210017"/>
    <w:rsid w:val="00220295"/>
    <w:rsid w:val="00233285"/>
    <w:rsid w:val="00242C6E"/>
    <w:rsid w:val="002457B3"/>
    <w:rsid w:val="00275C21"/>
    <w:rsid w:val="00286916"/>
    <w:rsid w:val="002B61D5"/>
    <w:rsid w:val="002C1C13"/>
    <w:rsid w:val="002E42D1"/>
    <w:rsid w:val="002F29E5"/>
    <w:rsid w:val="00330F7F"/>
    <w:rsid w:val="00350454"/>
    <w:rsid w:val="00370BCE"/>
    <w:rsid w:val="003B3B84"/>
    <w:rsid w:val="004242DF"/>
    <w:rsid w:val="00436A61"/>
    <w:rsid w:val="00442354"/>
    <w:rsid w:val="00446321"/>
    <w:rsid w:val="004A758A"/>
    <w:rsid w:val="004F6033"/>
    <w:rsid w:val="00504B81"/>
    <w:rsid w:val="00596868"/>
    <w:rsid w:val="005A2481"/>
    <w:rsid w:val="005C171C"/>
    <w:rsid w:val="005C3AD9"/>
    <w:rsid w:val="005D0E43"/>
    <w:rsid w:val="006039F2"/>
    <w:rsid w:val="0061445B"/>
    <w:rsid w:val="00615BCD"/>
    <w:rsid w:val="006278EE"/>
    <w:rsid w:val="00686FBA"/>
    <w:rsid w:val="00695091"/>
    <w:rsid w:val="006A43EA"/>
    <w:rsid w:val="006B1692"/>
    <w:rsid w:val="006D0796"/>
    <w:rsid w:val="006D0BD1"/>
    <w:rsid w:val="006E49A3"/>
    <w:rsid w:val="00725F29"/>
    <w:rsid w:val="00731D3D"/>
    <w:rsid w:val="0075563D"/>
    <w:rsid w:val="007808FD"/>
    <w:rsid w:val="007A2003"/>
    <w:rsid w:val="007C390F"/>
    <w:rsid w:val="00817D0E"/>
    <w:rsid w:val="00827DA6"/>
    <w:rsid w:val="0088639C"/>
    <w:rsid w:val="00917C5A"/>
    <w:rsid w:val="00955F05"/>
    <w:rsid w:val="009734EA"/>
    <w:rsid w:val="009D2777"/>
    <w:rsid w:val="009E31D2"/>
    <w:rsid w:val="00A2025C"/>
    <w:rsid w:val="00A25226"/>
    <w:rsid w:val="00A46F78"/>
    <w:rsid w:val="00A719ED"/>
    <w:rsid w:val="00AC69DD"/>
    <w:rsid w:val="00AD6B3E"/>
    <w:rsid w:val="00AE0E76"/>
    <w:rsid w:val="00AE60ED"/>
    <w:rsid w:val="00AF5072"/>
    <w:rsid w:val="00B079FE"/>
    <w:rsid w:val="00B156B8"/>
    <w:rsid w:val="00B239B8"/>
    <w:rsid w:val="00BB4E9F"/>
    <w:rsid w:val="00BD02B0"/>
    <w:rsid w:val="00BD0D66"/>
    <w:rsid w:val="00BD1A83"/>
    <w:rsid w:val="00BD5E1D"/>
    <w:rsid w:val="00BD7A3E"/>
    <w:rsid w:val="00BD7CC6"/>
    <w:rsid w:val="00C33157"/>
    <w:rsid w:val="00C33DD5"/>
    <w:rsid w:val="00C46232"/>
    <w:rsid w:val="00C528BB"/>
    <w:rsid w:val="00C55D9D"/>
    <w:rsid w:val="00C656A9"/>
    <w:rsid w:val="00C92CB7"/>
    <w:rsid w:val="00CA42FB"/>
    <w:rsid w:val="00CD01A5"/>
    <w:rsid w:val="00CE5F2A"/>
    <w:rsid w:val="00CF47FB"/>
    <w:rsid w:val="00D42D6D"/>
    <w:rsid w:val="00D630D3"/>
    <w:rsid w:val="00DA464B"/>
    <w:rsid w:val="00DF5277"/>
    <w:rsid w:val="00DF783F"/>
    <w:rsid w:val="00DF79EC"/>
    <w:rsid w:val="00E36DAE"/>
    <w:rsid w:val="00E535DE"/>
    <w:rsid w:val="00E8239C"/>
    <w:rsid w:val="00EC7F10"/>
    <w:rsid w:val="00ED3409"/>
    <w:rsid w:val="00ED48FC"/>
    <w:rsid w:val="00F23866"/>
    <w:rsid w:val="00F44F84"/>
    <w:rsid w:val="00F712B6"/>
    <w:rsid w:val="00F857F4"/>
    <w:rsid w:val="00F91503"/>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B279"/>
  <w15:chartTrackingRefBased/>
  <w15:docId w15:val="{133AC66D-542F-448D-9EC4-173A89D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Hyperlink">
    <w:name w:val="Hyperlink"/>
    <w:basedOn w:val="DefaultParagraphFont"/>
    <w:uiPriority w:val="99"/>
    <w:unhideWhenUsed/>
    <w:rsid w:val="00DA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port.vcu.edu/b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Jamie M Stillman</cp:lastModifiedBy>
  <cp:revision>2</cp:revision>
  <cp:lastPrinted>2018-12-07T16:58:00Z</cp:lastPrinted>
  <dcterms:created xsi:type="dcterms:W3CDTF">2019-04-26T16:06:00Z</dcterms:created>
  <dcterms:modified xsi:type="dcterms:W3CDTF">2019-04-26T16:06:00Z</dcterms:modified>
</cp:coreProperties>
</file>